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6DC3" w14:textId="475B826D" w:rsidR="00822785" w:rsidRDefault="00B10616" w:rsidP="00822785">
      <w:pPr>
        <w:pStyle w:val="paragraph"/>
        <w:jc w:val="center"/>
        <w:textAlignment w:val="baseline"/>
        <w:rPr>
          <w:rFonts w:ascii="LG Smart" w:hAnsi="LG Smart"/>
          <w:b/>
          <w:bCs/>
          <w:sz w:val="32"/>
          <w:szCs w:val="32"/>
          <w:lang w:val="pt-PT"/>
        </w:rPr>
      </w:pPr>
      <w:r w:rsidRPr="005B2AD7">
        <w:rPr>
          <w:rFonts w:ascii="LG Smart" w:hAnsi="LG Smart"/>
          <w:b/>
          <w:bCs/>
          <w:sz w:val="32"/>
          <w:szCs w:val="32"/>
          <w:lang w:val="pt-PT"/>
        </w:rPr>
        <w:t>CES 2023</w:t>
      </w:r>
      <w:r w:rsidRPr="00B10616">
        <w:rPr>
          <w:rFonts w:ascii="LG Smart" w:hAnsi="LG Smart"/>
          <w:b/>
          <w:bCs/>
          <w:sz w:val="32"/>
          <w:szCs w:val="32"/>
          <w:lang w:val="pt-PT"/>
        </w:rPr>
        <w:t xml:space="preserve">: </w:t>
      </w:r>
      <w:r w:rsidRPr="005B2AD7">
        <w:rPr>
          <w:rFonts w:ascii="LG Smart" w:hAnsi="LG Smart"/>
          <w:b/>
          <w:bCs/>
          <w:sz w:val="32"/>
          <w:szCs w:val="32"/>
          <w:lang w:val="pt-PT"/>
        </w:rPr>
        <w:t xml:space="preserve">CEO da LG </w:t>
      </w:r>
      <w:r w:rsidRPr="00B10616">
        <w:rPr>
          <w:rFonts w:ascii="LG Smart" w:hAnsi="LG Smart"/>
          <w:b/>
          <w:bCs/>
          <w:sz w:val="32"/>
          <w:szCs w:val="32"/>
          <w:lang w:val="pt-PT"/>
        </w:rPr>
        <w:t>compartilha a visão da empresa para o futuro</w:t>
      </w:r>
    </w:p>
    <w:p w14:paraId="719797C5" w14:textId="55918C70" w:rsidR="00B10616" w:rsidRDefault="00B10616" w:rsidP="00822785">
      <w:pPr>
        <w:pStyle w:val="paragraph"/>
        <w:jc w:val="center"/>
        <w:textAlignment w:val="baseline"/>
        <w:rPr>
          <w:rFonts w:ascii="LG Smart" w:hAnsi="LG Smart"/>
          <w:i/>
          <w:iCs/>
          <w:lang w:val="pt-PT"/>
        </w:rPr>
      </w:pPr>
      <w:r w:rsidRPr="00B10616">
        <w:rPr>
          <w:rFonts w:ascii="LG Smart" w:hAnsi="LG Smart"/>
          <w:i/>
          <w:iCs/>
          <w:lang w:val="pt-PT"/>
        </w:rPr>
        <w:t>Com</w:t>
      </w:r>
      <w:r w:rsidRPr="005B2AD7">
        <w:rPr>
          <w:rFonts w:ascii="LG Smart" w:hAnsi="LG Smart"/>
          <w:i/>
          <w:iCs/>
          <w:lang w:val="pt-PT"/>
        </w:rPr>
        <w:t xml:space="preserve"> o tema </w:t>
      </w:r>
      <w:r>
        <w:rPr>
          <w:rFonts w:ascii="LG Smart" w:hAnsi="LG Smart"/>
          <w:i/>
          <w:iCs/>
          <w:lang w:val="pt-PT"/>
        </w:rPr>
        <w:t>“</w:t>
      </w:r>
      <w:r w:rsidRPr="005B2AD7">
        <w:rPr>
          <w:rFonts w:ascii="LG Smart" w:hAnsi="LG Smart"/>
          <w:i/>
          <w:iCs/>
          <w:lang w:val="pt-PT"/>
        </w:rPr>
        <w:t>Life's Good</w:t>
      </w:r>
      <w:r>
        <w:rPr>
          <w:rFonts w:ascii="LG Smart" w:hAnsi="LG Smart"/>
          <w:i/>
          <w:iCs/>
          <w:lang w:val="pt-PT"/>
        </w:rPr>
        <w:t>”</w:t>
      </w:r>
      <w:r w:rsidRPr="005B2AD7">
        <w:rPr>
          <w:rFonts w:ascii="LG Smart" w:hAnsi="LG Smart"/>
          <w:i/>
          <w:iCs/>
          <w:lang w:val="pt-PT"/>
        </w:rPr>
        <w:t xml:space="preserve">, </w:t>
      </w:r>
      <w:r w:rsidRPr="00B10616">
        <w:rPr>
          <w:rFonts w:ascii="LG Smart" w:hAnsi="LG Smart"/>
          <w:i/>
          <w:iCs/>
          <w:lang w:val="pt-PT"/>
        </w:rPr>
        <w:t>LG</w:t>
      </w:r>
      <w:r w:rsidRPr="005B2AD7">
        <w:rPr>
          <w:rFonts w:ascii="LG Smart" w:hAnsi="LG Smart"/>
          <w:i/>
          <w:iCs/>
          <w:lang w:val="pt-PT"/>
        </w:rPr>
        <w:t xml:space="preserve"> </w:t>
      </w:r>
      <w:r w:rsidRPr="00B10616">
        <w:rPr>
          <w:rFonts w:ascii="LG Smart" w:hAnsi="LG Smart"/>
          <w:i/>
          <w:iCs/>
          <w:lang w:val="pt-PT"/>
        </w:rPr>
        <w:t>apresenta</w:t>
      </w:r>
      <w:r w:rsidRPr="005B2AD7">
        <w:rPr>
          <w:rFonts w:ascii="LG Smart" w:hAnsi="LG Smart"/>
          <w:i/>
          <w:iCs/>
          <w:lang w:val="pt-PT"/>
        </w:rPr>
        <w:t xml:space="preserve"> </w:t>
      </w:r>
      <w:r w:rsidR="0009582F">
        <w:rPr>
          <w:rFonts w:ascii="LG Smart" w:hAnsi="LG Smart"/>
          <w:i/>
          <w:iCs/>
          <w:lang w:val="pt-PT"/>
        </w:rPr>
        <w:t>estrat</w:t>
      </w:r>
      <w:r w:rsidRPr="005B2AD7">
        <w:rPr>
          <w:rFonts w:ascii="LG Smart" w:hAnsi="LG Smart"/>
          <w:i/>
          <w:iCs/>
          <w:lang w:val="pt-PT"/>
        </w:rPr>
        <w:t xml:space="preserve"> e novas linhas de produtos para 2023 </w:t>
      </w:r>
      <w:r w:rsidR="006F340D">
        <w:rPr>
          <w:rFonts w:ascii="LG Smart" w:hAnsi="LG Smart"/>
          <w:i/>
          <w:iCs/>
          <w:lang w:val="pt-PT"/>
        </w:rPr>
        <w:t>em</w:t>
      </w:r>
      <w:r w:rsidRPr="005B2AD7">
        <w:rPr>
          <w:rFonts w:ascii="LG Smart" w:hAnsi="LG Smart"/>
          <w:i/>
          <w:iCs/>
          <w:lang w:val="pt-PT"/>
        </w:rPr>
        <w:t xml:space="preserve">  </w:t>
      </w:r>
      <w:r w:rsidRPr="00B10616">
        <w:rPr>
          <w:rFonts w:ascii="LG Smart" w:hAnsi="LG Smart"/>
          <w:i/>
          <w:iCs/>
          <w:lang w:val="pt-PT"/>
        </w:rPr>
        <w:t>coletiva</w:t>
      </w:r>
      <w:r w:rsidRPr="005B2AD7">
        <w:rPr>
          <w:rFonts w:ascii="LG Smart" w:hAnsi="LG Smart"/>
          <w:i/>
          <w:iCs/>
          <w:lang w:val="pt-PT"/>
        </w:rPr>
        <w:t xml:space="preserve"> de imprensa </w:t>
      </w:r>
      <w:r w:rsidR="0009582F">
        <w:rPr>
          <w:rFonts w:ascii="LG Smart" w:hAnsi="LG Smart"/>
          <w:i/>
          <w:iCs/>
          <w:lang w:val="pt-PT"/>
        </w:rPr>
        <w:t>exclusiva na</w:t>
      </w:r>
      <w:r w:rsidRPr="005B2AD7">
        <w:rPr>
          <w:rFonts w:ascii="LG Smart" w:hAnsi="LG Smart"/>
          <w:i/>
          <w:iCs/>
          <w:lang w:val="pt-PT"/>
        </w:rPr>
        <w:t xml:space="preserve"> CES</w:t>
      </w:r>
    </w:p>
    <w:p w14:paraId="3D8B2A51" w14:textId="3EF18D7C" w:rsidR="00BD2F09" w:rsidRDefault="00BD2F09" w:rsidP="00D37AB0">
      <w:pPr>
        <w:pStyle w:val="paragraph"/>
        <w:jc w:val="both"/>
        <w:textAlignment w:val="baseline"/>
        <w:rPr>
          <w:rFonts w:ascii="LG Smart" w:hAnsi="LG Smart" w:cs="Segoe UI"/>
          <w:b/>
          <w:bCs/>
          <w:lang w:val="pt-PT"/>
        </w:rPr>
      </w:pPr>
      <w:r>
        <w:rPr>
          <w:rFonts w:ascii="LG Smart" w:hAnsi="LG Smart" w:cs="Segoe UI"/>
          <w:b/>
          <w:bCs/>
          <w:noProof/>
          <w:lang w:val="en-US" w:eastAsia="ko-KR"/>
        </w:rPr>
        <w:drawing>
          <wp:inline distT="0" distB="0" distL="0" distR="0" wp14:anchorId="5F874DD0" wp14:editId="19A26F87">
            <wp:extent cx="5400040" cy="3816985"/>
            <wp:effectExtent l="0" t="0" r="0" b="0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3B3B2" w14:textId="46CEFE77" w:rsidR="00D37AB0" w:rsidRPr="00D37AB0" w:rsidRDefault="00D37AB0" w:rsidP="00D37AB0">
      <w:pPr>
        <w:pStyle w:val="paragraph"/>
        <w:jc w:val="both"/>
        <w:textAlignment w:val="baseline"/>
        <w:rPr>
          <w:rFonts w:ascii="LG Smart" w:hAnsi="LG Smart" w:cs="Segoe UI"/>
          <w:lang w:val="pt-PT"/>
        </w:rPr>
      </w:pPr>
      <w:r w:rsidRPr="019A1908">
        <w:rPr>
          <w:rFonts w:ascii="LG Smart" w:hAnsi="LG Smart" w:cs="Segoe UI"/>
          <w:b/>
          <w:bCs/>
          <w:lang w:val="pt-PT"/>
        </w:rPr>
        <w:t xml:space="preserve">São Paulo, </w:t>
      </w:r>
      <w:r w:rsidR="003D0F97">
        <w:rPr>
          <w:rFonts w:ascii="LG Smart" w:hAnsi="LG Smart" w:cs="Segoe UI"/>
          <w:b/>
          <w:bCs/>
          <w:lang w:val="pt-PT"/>
        </w:rPr>
        <w:t>20</w:t>
      </w:r>
      <w:r w:rsidRPr="019A1908">
        <w:rPr>
          <w:rFonts w:ascii="LG Smart" w:hAnsi="LG Smart" w:cs="Segoe UI"/>
          <w:b/>
          <w:bCs/>
          <w:lang w:val="pt-PT"/>
        </w:rPr>
        <w:t xml:space="preserve"> de dezembro de 2022</w:t>
      </w:r>
      <w:r w:rsidRPr="019A1908">
        <w:rPr>
          <w:rFonts w:ascii="LG Smart" w:hAnsi="LG Smart" w:cs="Segoe UI"/>
          <w:lang w:val="pt-PT"/>
        </w:rPr>
        <w:t xml:space="preserve"> - A LG Electronics  anunci</w:t>
      </w:r>
      <w:r w:rsidR="004A3D25" w:rsidRPr="019A1908">
        <w:rPr>
          <w:rFonts w:ascii="LG Smart" w:hAnsi="LG Smart" w:cs="Segoe UI"/>
          <w:lang w:val="pt-PT"/>
        </w:rPr>
        <w:t>a</w:t>
      </w:r>
      <w:r w:rsidRPr="019A1908">
        <w:rPr>
          <w:rFonts w:ascii="LG Smart" w:hAnsi="LG Smart" w:cs="Segoe UI"/>
          <w:lang w:val="pt-PT"/>
        </w:rPr>
        <w:t xml:space="preserve"> </w:t>
      </w:r>
      <w:r w:rsidR="00822785" w:rsidRPr="019A1908">
        <w:rPr>
          <w:rFonts w:ascii="LG Smart" w:hAnsi="LG Smart" w:cs="Segoe UI"/>
          <w:lang w:val="pt-PT"/>
        </w:rPr>
        <w:t>seu retorno</w:t>
      </w:r>
      <w:r w:rsidRPr="019A1908">
        <w:rPr>
          <w:rFonts w:ascii="LG Smart" w:hAnsi="LG Smart" w:cs="Segoe UI"/>
          <w:lang w:val="pt-PT"/>
        </w:rPr>
        <w:t xml:space="preserve"> à CES®</w:t>
      </w:r>
      <w:r w:rsidR="006F340D">
        <w:rPr>
          <w:rFonts w:ascii="LG Smart" w:hAnsi="LG Smart" w:cs="Segoe UI"/>
          <w:lang w:val="pt-PT"/>
        </w:rPr>
        <w:t xml:space="preserve"> (</w:t>
      </w:r>
      <w:r w:rsidR="006F340D" w:rsidRPr="006F340D">
        <w:rPr>
          <w:rFonts w:ascii="LG Smart" w:hAnsi="LG Smart" w:cs="Segoe UI"/>
          <w:lang w:val="pt-PT"/>
        </w:rPr>
        <w:t>Consumer Electronics Show</w:t>
      </w:r>
      <w:r w:rsidR="006F340D">
        <w:rPr>
          <w:rFonts w:ascii="LG Smart" w:hAnsi="LG Smart" w:cs="Segoe UI"/>
          <w:lang w:val="pt-PT"/>
        </w:rPr>
        <w:t>)</w:t>
      </w:r>
      <w:r w:rsidRPr="019A1908">
        <w:rPr>
          <w:rFonts w:ascii="LG Smart" w:hAnsi="LG Smart" w:cs="Segoe UI"/>
          <w:lang w:val="pt-PT"/>
        </w:rPr>
        <w:t xml:space="preserve">, </w:t>
      </w:r>
      <w:r w:rsidR="0009582F">
        <w:rPr>
          <w:rFonts w:ascii="LG Smart" w:hAnsi="LG Smart" w:cs="Segoe UI"/>
          <w:lang w:val="pt-PT"/>
        </w:rPr>
        <w:t xml:space="preserve">com </w:t>
      </w:r>
      <w:r w:rsidRPr="019A1908">
        <w:rPr>
          <w:rFonts w:ascii="LG Smart" w:hAnsi="LG Smart" w:cs="Segoe UI"/>
          <w:lang w:val="pt-PT"/>
        </w:rPr>
        <w:t xml:space="preserve">um estande  físico </w:t>
      </w:r>
      <w:r w:rsidR="0009582F">
        <w:rPr>
          <w:rFonts w:ascii="LG Smart" w:hAnsi="LG Smart" w:cs="Segoe UI"/>
          <w:lang w:val="pt-PT"/>
        </w:rPr>
        <w:t xml:space="preserve">na maior feira de tecnologia do mundo, </w:t>
      </w:r>
      <w:r w:rsidRPr="019A1908">
        <w:rPr>
          <w:rFonts w:ascii="LG Smart" w:hAnsi="LG Smart" w:cs="Segoe UI"/>
          <w:lang w:val="pt-PT"/>
        </w:rPr>
        <w:t xml:space="preserve">em Las Vegas, no mês de janeiro, além da coletiva de imprensa LG World Premiere. </w:t>
      </w:r>
    </w:p>
    <w:p w14:paraId="3515CEA7" w14:textId="6076053E" w:rsidR="00D37AB0" w:rsidRPr="00D37AB0" w:rsidRDefault="00D37AB0" w:rsidP="00D37AB0">
      <w:pPr>
        <w:pStyle w:val="paragraph"/>
        <w:jc w:val="both"/>
        <w:textAlignment w:val="baseline"/>
        <w:rPr>
          <w:rFonts w:ascii="LG Smart" w:hAnsi="LG Smart" w:cs="Segoe UI"/>
          <w:lang w:val="pt-PT"/>
        </w:rPr>
      </w:pPr>
      <w:r w:rsidRPr="00D37AB0">
        <w:rPr>
          <w:rFonts w:ascii="LG Smart" w:hAnsi="LG Smart" w:cs="Segoe UI"/>
          <w:lang w:val="pt-PT"/>
        </w:rPr>
        <w:t>Com o tema 'Life's Good', a coletiva</w:t>
      </w:r>
      <w:r w:rsidR="00004938">
        <w:rPr>
          <w:rFonts w:ascii="LG Smart" w:hAnsi="LG Smart" w:cs="Segoe UI"/>
          <w:lang w:val="pt-PT"/>
        </w:rPr>
        <w:t xml:space="preserve"> de imprensa</w:t>
      </w:r>
      <w:r w:rsidRPr="00D37AB0">
        <w:rPr>
          <w:rFonts w:ascii="LG Smart" w:hAnsi="LG Smart" w:cs="Segoe UI"/>
          <w:lang w:val="pt-PT"/>
        </w:rPr>
        <w:t xml:space="preserve"> está programada para começar às 08:00 (PST) em 4 de janeiro no Mandalay Bay Convention Center.</w:t>
      </w:r>
    </w:p>
    <w:p w14:paraId="0FE74FF2" w14:textId="4A45EB92" w:rsidR="00D37AB0" w:rsidRPr="00D37AB0" w:rsidRDefault="00D37AB0" w:rsidP="00D37AB0">
      <w:pPr>
        <w:pStyle w:val="paragraph"/>
        <w:jc w:val="both"/>
        <w:textAlignment w:val="baseline"/>
        <w:rPr>
          <w:rFonts w:ascii="LG Smart" w:hAnsi="LG Smart" w:cs="Segoe UI"/>
        </w:rPr>
      </w:pPr>
      <w:r w:rsidRPr="00D37AB0">
        <w:rPr>
          <w:rFonts w:ascii="LG Smart" w:hAnsi="LG Smart" w:cs="Segoe UI"/>
          <w:lang w:val="pt-PT"/>
        </w:rPr>
        <w:t>A coletiva será transmitida ao vivo no site da empresa (</w:t>
      </w:r>
      <w:r w:rsidR="00004938">
        <w:rPr>
          <w:rFonts w:ascii="LG Smart" w:hAnsi="LG Smart" w:cs="Segoe UI"/>
          <w:lang w:val="pt-PT"/>
        </w:rPr>
        <w:fldChar w:fldCharType="begin"/>
      </w:r>
      <w:r w:rsidR="00004938">
        <w:rPr>
          <w:rFonts w:ascii="LG Smart" w:hAnsi="LG Smart" w:cs="Segoe UI"/>
          <w:lang w:val="pt-PT"/>
        </w:rPr>
        <w:instrText xml:space="preserve"> HYPERLINK "http://</w:instrText>
      </w:r>
      <w:r w:rsidR="00004938" w:rsidRPr="00D37AB0">
        <w:rPr>
          <w:rFonts w:ascii="LG Smart" w:hAnsi="LG Smart" w:cs="Segoe UI"/>
          <w:lang w:val="pt-PT"/>
        </w:rPr>
        <w:instrText>www.LG.com/CES2023</w:instrText>
      </w:r>
      <w:r w:rsidR="00004938">
        <w:rPr>
          <w:rFonts w:ascii="LG Smart" w:hAnsi="LG Smart" w:cs="Segoe UI"/>
          <w:lang w:val="pt-PT"/>
        </w:rPr>
        <w:instrText xml:space="preserve">" </w:instrText>
      </w:r>
      <w:r w:rsidR="00004938">
        <w:rPr>
          <w:rFonts w:ascii="LG Smart" w:hAnsi="LG Smart" w:cs="Segoe UI"/>
          <w:lang w:val="pt-PT"/>
        </w:rPr>
      </w:r>
      <w:r w:rsidR="00004938">
        <w:rPr>
          <w:rFonts w:ascii="LG Smart" w:hAnsi="LG Smart" w:cs="Segoe UI"/>
          <w:lang w:val="pt-PT"/>
        </w:rPr>
        <w:fldChar w:fldCharType="separate"/>
      </w:r>
      <w:r w:rsidR="00004938" w:rsidRPr="00D37AB0">
        <w:rPr>
          <w:rStyle w:val="Hyperlink"/>
          <w:rFonts w:ascii="LG Smart" w:hAnsi="LG Smart" w:cs="Segoe UI"/>
          <w:lang w:val="pt-PT"/>
        </w:rPr>
        <w:t>www.LG.com/CES2023</w:t>
      </w:r>
      <w:r w:rsidR="00004938">
        <w:rPr>
          <w:rFonts w:ascii="LG Smart" w:hAnsi="LG Smart" w:cs="Segoe UI"/>
          <w:lang w:val="pt-PT"/>
        </w:rPr>
        <w:fldChar w:fldCharType="end"/>
      </w:r>
      <w:r w:rsidR="00004938">
        <w:rPr>
          <w:rFonts w:ascii="LG Smart" w:hAnsi="LG Smart" w:cs="Segoe UI"/>
          <w:lang w:val="pt-PT"/>
        </w:rPr>
        <w:t>)</w:t>
      </w:r>
      <w:r w:rsidRPr="00D37AB0">
        <w:rPr>
          <w:rFonts w:ascii="LG Smart" w:hAnsi="LG Smart" w:cs="Segoe UI"/>
          <w:lang w:val="pt-PT"/>
        </w:rPr>
        <w:t xml:space="preserve"> e no canal LG Global YouTube</w:t>
      </w:r>
      <w:r w:rsidR="006F340D">
        <w:rPr>
          <w:rFonts w:ascii="LG Smart" w:hAnsi="LG Smart" w:cs="Segoe UI"/>
          <w:lang w:val="pt-PT"/>
        </w:rPr>
        <w:t xml:space="preserve"> (</w:t>
      </w:r>
      <w:r w:rsidR="000546A5">
        <w:rPr>
          <w:rFonts w:ascii="LG Smart" w:hAnsi="LG Smart" w:cs="Segoe UI"/>
          <w:lang w:val="pt-PT"/>
        </w:rPr>
        <w:fldChar w:fldCharType="begin"/>
      </w:r>
      <w:r w:rsidR="000546A5">
        <w:rPr>
          <w:rFonts w:ascii="LG Smart" w:hAnsi="LG Smart" w:cs="Segoe UI"/>
          <w:lang w:val="pt-PT"/>
        </w:rPr>
        <w:instrText xml:space="preserve"> HYPERLINK "</w:instrText>
      </w:r>
      <w:r w:rsidR="000546A5" w:rsidRPr="006F340D">
        <w:rPr>
          <w:rFonts w:ascii="LG Smart" w:hAnsi="LG Smart" w:cs="Segoe UI"/>
          <w:lang w:val="pt-PT"/>
        </w:rPr>
        <w:instrText>https://www.youtube.com/@LGGlobal</w:instrText>
      </w:r>
      <w:r w:rsidR="000546A5">
        <w:rPr>
          <w:rFonts w:ascii="LG Smart" w:hAnsi="LG Smart" w:cs="Segoe UI"/>
          <w:lang w:val="pt-PT"/>
        </w:rPr>
        <w:instrText xml:space="preserve">" </w:instrText>
      </w:r>
      <w:r w:rsidR="000546A5">
        <w:rPr>
          <w:rFonts w:ascii="LG Smart" w:hAnsi="LG Smart" w:cs="Segoe UI"/>
          <w:lang w:val="pt-PT"/>
        </w:rPr>
        <w:fldChar w:fldCharType="separate"/>
      </w:r>
      <w:r w:rsidR="000546A5" w:rsidRPr="008D60B1">
        <w:rPr>
          <w:rStyle w:val="Hyperlink"/>
          <w:rFonts w:ascii="LG Smart" w:hAnsi="LG Smart" w:cs="Segoe UI"/>
          <w:lang w:val="pt-PT"/>
        </w:rPr>
        <w:t>https://www.youtube.com/@LGGlobal</w:t>
      </w:r>
      <w:r w:rsidR="000546A5">
        <w:rPr>
          <w:rFonts w:ascii="LG Smart" w:hAnsi="LG Smart" w:cs="Segoe UI"/>
          <w:lang w:val="pt-PT"/>
        </w:rPr>
        <w:fldChar w:fldCharType="end"/>
      </w:r>
      <w:r w:rsidR="006F340D">
        <w:rPr>
          <w:rFonts w:ascii="LG Smart" w:hAnsi="LG Smart" w:cs="Segoe UI"/>
          <w:lang w:val="pt-PT"/>
        </w:rPr>
        <w:t>)</w:t>
      </w:r>
      <w:r w:rsidRPr="00D37AB0">
        <w:rPr>
          <w:rFonts w:ascii="LG Smart" w:hAnsi="LG Smart" w:cs="Segoe UI"/>
          <w:lang w:val="pt-PT"/>
        </w:rPr>
        <w:t>, onde os visitantes também pode</w:t>
      </w:r>
      <w:r w:rsidR="006F340D">
        <w:rPr>
          <w:rFonts w:ascii="LG Smart" w:hAnsi="LG Smart" w:cs="Segoe UI"/>
          <w:lang w:val="pt-PT"/>
        </w:rPr>
        <w:t>rão</w:t>
      </w:r>
      <w:r w:rsidRPr="00D37AB0">
        <w:rPr>
          <w:rFonts w:ascii="LG Smart" w:hAnsi="LG Smart" w:cs="Segoe UI"/>
          <w:lang w:val="pt-PT"/>
        </w:rPr>
        <w:t xml:space="preserve"> conferir todas as novas soluções da LG reveladas na CES 2023.</w:t>
      </w:r>
    </w:p>
    <w:p w14:paraId="13205CDA" w14:textId="119DECB2" w:rsidR="00252A31" w:rsidRDefault="00252A31" w:rsidP="00D37AB0">
      <w:pPr>
        <w:pStyle w:val="paragraph"/>
        <w:jc w:val="both"/>
        <w:textAlignment w:val="baseline"/>
        <w:rPr>
          <w:rFonts w:ascii="LG Smart" w:hAnsi="LG Smart" w:cs="Segoe UI"/>
          <w:lang w:val="pt-PT"/>
        </w:rPr>
      </w:pPr>
      <w:r w:rsidRPr="019A1908">
        <w:rPr>
          <w:rFonts w:ascii="LG Smart" w:hAnsi="LG Smart" w:cs="Segoe UI"/>
          <w:lang w:val="pt-PT"/>
        </w:rPr>
        <w:t>Na abertura do</w:t>
      </w:r>
      <w:r w:rsidR="00D37AB0" w:rsidRPr="019A1908">
        <w:rPr>
          <w:rFonts w:ascii="LG Smart" w:hAnsi="LG Smart" w:cs="Segoe UI"/>
          <w:lang w:val="pt-PT"/>
        </w:rPr>
        <w:t xml:space="preserve"> evento, o CEO </w:t>
      </w:r>
      <w:r w:rsidR="0014585F" w:rsidRPr="019A1908">
        <w:rPr>
          <w:rFonts w:ascii="LG Smart" w:hAnsi="LG Smart" w:cs="Segoe UI"/>
          <w:lang w:val="pt-PT"/>
        </w:rPr>
        <w:t xml:space="preserve">global </w:t>
      </w:r>
      <w:r w:rsidR="00D37AB0" w:rsidRPr="019A1908">
        <w:rPr>
          <w:rFonts w:ascii="LG Smart" w:hAnsi="LG Smart" w:cs="Segoe UI"/>
          <w:lang w:val="pt-PT"/>
        </w:rPr>
        <w:t xml:space="preserve">William Cho subirá ao palco para apresentar sua visão </w:t>
      </w:r>
      <w:r w:rsidR="59A170CC" w:rsidRPr="019A1908">
        <w:rPr>
          <w:rFonts w:ascii="LG Smart" w:hAnsi="LG Smart" w:cs="Segoe UI"/>
          <w:lang w:val="pt-PT"/>
        </w:rPr>
        <w:t xml:space="preserve">sobre </w:t>
      </w:r>
      <w:r w:rsidR="00D37AB0" w:rsidRPr="019A1908">
        <w:rPr>
          <w:rFonts w:ascii="LG Smart" w:hAnsi="LG Smart" w:cs="Segoe UI"/>
          <w:lang w:val="pt-PT"/>
        </w:rPr>
        <w:t xml:space="preserve">o futuro da LG, compartilhando </w:t>
      </w:r>
      <w:r w:rsidRPr="019A1908">
        <w:rPr>
          <w:rFonts w:ascii="LG Smart" w:hAnsi="LG Smart" w:cs="Segoe UI"/>
          <w:lang w:val="pt-PT"/>
        </w:rPr>
        <w:t xml:space="preserve">seus principais </w:t>
      </w:r>
      <w:r w:rsidR="006F340D">
        <w:rPr>
          <w:rFonts w:ascii="LG Smart" w:hAnsi="LG Smart" w:cs="Segoe UI"/>
          <w:lang w:val="pt-PT"/>
        </w:rPr>
        <w:t>objetivos</w:t>
      </w:r>
      <w:r w:rsidR="00D37AB0" w:rsidRPr="019A1908">
        <w:rPr>
          <w:rFonts w:ascii="LG Smart" w:hAnsi="LG Smart" w:cs="Segoe UI"/>
          <w:lang w:val="pt-PT"/>
        </w:rPr>
        <w:t xml:space="preserve"> para 2023. </w:t>
      </w:r>
    </w:p>
    <w:p w14:paraId="7485243A" w14:textId="31F4B068" w:rsidR="00D37AB0" w:rsidRPr="00D37AB0" w:rsidRDefault="00D37AB0" w:rsidP="00D37AB0">
      <w:pPr>
        <w:pStyle w:val="paragraph"/>
        <w:jc w:val="both"/>
        <w:textAlignment w:val="baseline"/>
        <w:rPr>
          <w:rFonts w:ascii="LG Smart" w:hAnsi="LG Smart" w:cs="Segoe UI"/>
          <w:lang w:val="pt-PT"/>
        </w:rPr>
      </w:pPr>
      <w:r w:rsidRPr="00D37AB0">
        <w:rPr>
          <w:rFonts w:ascii="LG Smart" w:hAnsi="LG Smart" w:cs="Segoe UI"/>
          <w:lang w:val="pt-PT"/>
        </w:rPr>
        <w:t>O CEO Cho abordará as inovações da empresa para uma vida melhor, os novos desafios que assumiu para expandir as experiências do cliente e a promessa da LG de proteger o meio ambiente e contribuir para a criação de uma sociedade mais inclusiva.</w:t>
      </w:r>
    </w:p>
    <w:p w14:paraId="79A4C11C" w14:textId="4C8BCAD9" w:rsidR="019A1908" w:rsidRDefault="00D37AB0" w:rsidP="000546A5">
      <w:pPr>
        <w:pStyle w:val="paragraph"/>
        <w:jc w:val="both"/>
        <w:textAlignment w:val="baseline"/>
        <w:rPr>
          <w:rFonts w:ascii="LG Smart" w:hAnsi="LG Smart" w:cs="Segoe UI"/>
          <w:lang w:val="pt-PT"/>
        </w:rPr>
      </w:pPr>
      <w:r w:rsidRPr="019A1908">
        <w:rPr>
          <w:rFonts w:ascii="LG Smart" w:hAnsi="LG Smart" w:cs="Segoe UI"/>
          <w:lang w:val="pt-PT"/>
        </w:rPr>
        <w:lastRenderedPageBreak/>
        <w:t xml:space="preserve">A LG também apresentará seus mais recentes produtos inovadores e soluções inteligentes de estilo de vida, projetadas para oferecer experiências e valor excepcionais aos clientes. Isso inclui a LG OLED TV, que está </w:t>
      </w:r>
      <w:r w:rsidR="00145D3B" w:rsidRPr="019A1908">
        <w:rPr>
          <w:rFonts w:ascii="LG Smart" w:hAnsi="LG Smart" w:cs="Segoe UI"/>
          <w:lang w:val="pt-PT"/>
        </w:rPr>
        <w:t>ainda mais tecnológica</w:t>
      </w:r>
      <w:r w:rsidRPr="019A1908">
        <w:rPr>
          <w:rFonts w:ascii="LG Smart" w:hAnsi="LG Smart" w:cs="Segoe UI"/>
          <w:lang w:val="pt-PT"/>
        </w:rPr>
        <w:t xml:space="preserve"> em comemoração ao seu décimo aniversário, e um novo paradigma de eletrodomésticos.</w:t>
      </w:r>
    </w:p>
    <w:p w14:paraId="4F3B1214" w14:textId="01482689" w:rsidR="000546A5" w:rsidRPr="000546A5" w:rsidRDefault="000546A5" w:rsidP="000546A5">
      <w:pPr>
        <w:pStyle w:val="Body"/>
        <w:spacing w:before="100" w:after="100" w:line="240" w:lineRule="auto"/>
        <w:rPr>
          <w:rFonts w:ascii="LG Smart" w:eastAsia="Cambria" w:hAnsi="LG Smart" w:cs="Cambria"/>
          <w:b/>
          <w:bCs/>
          <w:sz w:val="24"/>
          <w:szCs w:val="24"/>
          <w:u w:val="single"/>
        </w:rPr>
      </w:pPr>
      <w:proofErr w:type="spellStart"/>
      <w:r w:rsidRPr="000546A5">
        <w:rPr>
          <w:rFonts w:ascii="LG Smart" w:hAnsi="LG Smart"/>
          <w:b/>
          <w:bCs/>
          <w:sz w:val="24"/>
          <w:szCs w:val="24"/>
          <w:u w:val="single"/>
        </w:rPr>
        <w:t>Serviço</w:t>
      </w:r>
      <w:proofErr w:type="spellEnd"/>
    </w:p>
    <w:p w14:paraId="28316787" w14:textId="046F5C38" w:rsidR="000546A5" w:rsidRPr="000546A5" w:rsidRDefault="000546A5" w:rsidP="000546A5">
      <w:pPr>
        <w:pStyle w:val="Body"/>
        <w:spacing w:after="0" w:line="240" w:lineRule="auto"/>
        <w:outlineLvl w:val="0"/>
        <w:rPr>
          <w:rFonts w:ascii="LG Smart" w:eastAsia="Cambria" w:hAnsi="LG Smart" w:cs="Cambria"/>
          <w:b/>
          <w:bCs/>
          <w:sz w:val="24"/>
          <w:szCs w:val="24"/>
        </w:rPr>
      </w:pPr>
      <w:r w:rsidRPr="000546A5">
        <w:rPr>
          <w:rFonts w:ascii="LG Smart" w:hAnsi="LG Smart"/>
          <w:b/>
          <w:bCs/>
          <w:sz w:val="24"/>
          <w:szCs w:val="24"/>
          <w:lang w:val="it-IT"/>
        </w:rPr>
        <w:t xml:space="preserve">Coletiva de Imprensa – Abertura da </w:t>
      </w:r>
      <w:r w:rsidRPr="000546A5">
        <w:rPr>
          <w:rFonts w:ascii="LG Smart" w:hAnsi="LG Smart"/>
          <w:b/>
          <w:bCs/>
          <w:sz w:val="24"/>
          <w:szCs w:val="24"/>
          <w:lang w:val="it-IT"/>
        </w:rPr>
        <w:t>CES</w:t>
      </w:r>
      <w:r w:rsidRPr="000546A5">
        <w:rPr>
          <w:rFonts w:ascii="LG Smart" w:hAnsi="LG Smart"/>
          <w:b/>
          <w:bCs/>
          <w:sz w:val="24"/>
          <w:szCs w:val="24"/>
          <w:lang w:val="pt-PT"/>
        </w:rPr>
        <w:t xml:space="preserve">® </w:t>
      </w:r>
      <w:r w:rsidRPr="000546A5">
        <w:rPr>
          <w:rFonts w:ascii="LG Smart" w:hAnsi="LG Smart"/>
          <w:b/>
          <w:bCs/>
          <w:sz w:val="24"/>
          <w:szCs w:val="24"/>
        </w:rPr>
        <w:t>2023</w:t>
      </w:r>
    </w:p>
    <w:p w14:paraId="0A5D6CDB" w14:textId="04906678" w:rsidR="000546A5" w:rsidRPr="000546A5" w:rsidRDefault="000546A5" w:rsidP="000546A5">
      <w:pPr>
        <w:pStyle w:val="Body"/>
        <w:spacing w:after="0" w:line="240" w:lineRule="auto"/>
        <w:outlineLvl w:val="0"/>
        <w:rPr>
          <w:rFonts w:ascii="LG Smart" w:eastAsia="Cambria" w:hAnsi="LG Smart" w:cs="Cambria"/>
          <w:sz w:val="24"/>
          <w:szCs w:val="24"/>
        </w:rPr>
      </w:pPr>
      <w:r w:rsidRPr="000546A5">
        <w:rPr>
          <w:rFonts w:ascii="LG Smart" w:hAnsi="LG Smart"/>
          <w:b/>
          <w:bCs/>
          <w:sz w:val="24"/>
          <w:szCs w:val="24"/>
          <w:lang w:val="pt-PT"/>
        </w:rPr>
        <w:t>Data:</w:t>
      </w:r>
      <w:r w:rsidRPr="000546A5">
        <w:rPr>
          <w:rFonts w:ascii="LG Smart" w:hAnsi="LG Smart"/>
          <w:sz w:val="24"/>
          <w:szCs w:val="24"/>
          <w:lang w:val="pt-PT"/>
        </w:rPr>
        <w:t xml:space="preserve"> </w:t>
      </w:r>
      <w:r>
        <w:rPr>
          <w:rFonts w:ascii="LG Smart" w:hAnsi="LG Smart"/>
          <w:sz w:val="24"/>
          <w:szCs w:val="24"/>
          <w:lang w:val="pt-PT"/>
        </w:rPr>
        <w:t>4</w:t>
      </w:r>
      <w:r w:rsidRPr="000546A5">
        <w:rPr>
          <w:rFonts w:ascii="LG Smart" w:hAnsi="LG Smart"/>
          <w:sz w:val="24"/>
          <w:szCs w:val="24"/>
          <w:lang w:val="pt-PT"/>
        </w:rPr>
        <w:t xml:space="preserve"> de janeiro de 2023</w:t>
      </w:r>
    </w:p>
    <w:p w14:paraId="3D25B39F" w14:textId="021D3011" w:rsidR="000546A5" w:rsidRDefault="000546A5" w:rsidP="000546A5">
      <w:pPr>
        <w:pStyle w:val="Body"/>
        <w:spacing w:after="0" w:line="240" w:lineRule="auto"/>
        <w:outlineLvl w:val="0"/>
        <w:rPr>
          <w:rFonts w:ascii="LG Smart" w:hAnsi="LG Smart"/>
          <w:sz w:val="24"/>
          <w:szCs w:val="24"/>
          <w:lang w:val="pt-PT"/>
        </w:rPr>
      </w:pPr>
      <w:r w:rsidRPr="000546A5">
        <w:rPr>
          <w:rFonts w:ascii="LG Smart" w:hAnsi="LG Smart"/>
          <w:b/>
          <w:bCs/>
          <w:sz w:val="24"/>
          <w:szCs w:val="24"/>
          <w:lang w:val="pt-PT"/>
        </w:rPr>
        <w:t>Onde</w:t>
      </w:r>
      <w:r w:rsidRPr="000546A5">
        <w:rPr>
          <w:rFonts w:ascii="LG Smart" w:hAnsi="LG Smart"/>
          <w:sz w:val="24"/>
          <w:szCs w:val="24"/>
          <w:lang w:val="pt-PT"/>
        </w:rPr>
        <w:t>: Las Vegas, nos Estados Unidos</w:t>
      </w:r>
    </w:p>
    <w:p w14:paraId="34C9BB91" w14:textId="0EF736EF" w:rsidR="000546A5" w:rsidRPr="000546A5" w:rsidRDefault="000546A5" w:rsidP="000546A5">
      <w:pPr>
        <w:pStyle w:val="Body"/>
        <w:spacing w:after="0" w:line="240" w:lineRule="auto"/>
        <w:outlineLvl w:val="0"/>
        <w:rPr>
          <w:rFonts w:ascii="LG Smart" w:hAnsi="LG Smart"/>
          <w:sz w:val="24"/>
          <w:szCs w:val="24"/>
          <w:lang w:val="pt-PT"/>
        </w:rPr>
      </w:pPr>
      <w:r w:rsidRPr="000546A5">
        <w:rPr>
          <w:rFonts w:ascii="LG Smart" w:hAnsi="LG Smart"/>
          <w:b/>
          <w:bCs/>
          <w:sz w:val="24"/>
          <w:szCs w:val="24"/>
          <w:lang w:val="pt-PT"/>
        </w:rPr>
        <w:t>Horário:</w:t>
      </w:r>
      <w:r>
        <w:rPr>
          <w:rFonts w:ascii="LG Smart" w:hAnsi="LG Smart"/>
          <w:sz w:val="24"/>
          <w:szCs w:val="24"/>
          <w:lang w:val="pt-PT"/>
        </w:rPr>
        <w:t xml:space="preserve"> 13h (BRT)</w:t>
      </w:r>
    </w:p>
    <w:p w14:paraId="3FE9617F" w14:textId="35B97D5C" w:rsidR="006F340D" w:rsidRDefault="000546A5" w:rsidP="000546A5">
      <w:pPr>
        <w:pStyle w:val="Body"/>
        <w:spacing w:after="0" w:line="240" w:lineRule="auto"/>
        <w:outlineLvl w:val="0"/>
        <w:rPr>
          <w:rFonts w:ascii="LG Smart" w:hAnsi="LG Smart" w:cs="Segoe UI"/>
          <w:sz w:val="24"/>
          <w:szCs w:val="24"/>
          <w:lang w:val="pt-PT"/>
        </w:rPr>
      </w:pPr>
      <w:r w:rsidRPr="000546A5">
        <w:rPr>
          <w:rFonts w:ascii="LG Smart" w:hAnsi="LG Smart"/>
          <w:b/>
          <w:bCs/>
          <w:sz w:val="24"/>
          <w:szCs w:val="24"/>
          <w:lang w:val="pt-PT"/>
        </w:rPr>
        <w:t>Transmissão online:</w:t>
      </w:r>
      <w:r w:rsidRPr="000546A5">
        <w:rPr>
          <w:rFonts w:ascii="LG Smart" w:hAnsi="LG Smart"/>
          <w:sz w:val="24"/>
          <w:szCs w:val="24"/>
          <w:lang w:val="pt-PT"/>
        </w:rPr>
        <w:t xml:space="preserve"> </w:t>
      </w:r>
      <w:hyperlink r:id="rId11" w:history="1">
        <w:r w:rsidRPr="000546A5">
          <w:rPr>
            <w:rStyle w:val="Hyperlink"/>
            <w:rFonts w:ascii="LG Smart" w:hAnsi="LG Smart" w:cs="Segoe UI"/>
            <w:sz w:val="24"/>
            <w:szCs w:val="24"/>
            <w:lang w:val="pt-PT"/>
          </w:rPr>
          <w:t>www.LG.com/CES2023</w:t>
        </w:r>
      </w:hyperlink>
      <w:r w:rsidRPr="000546A5">
        <w:rPr>
          <w:rFonts w:ascii="LG Smart" w:hAnsi="LG Smart" w:cs="Segoe UI"/>
          <w:sz w:val="24"/>
          <w:szCs w:val="24"/>
          <w:lang w:val="pt-PT"/>
        </w:rPr>
        <w:t xml:space="preserve"> e </w:t>
      </w:r>
      <w:r w:rsidRPr="000546A5">
        <w:rPr>
          <w:rFonts w:ascii="LG Smart" w:hAnsi="LG Smart" w:cs="Segoe UI"/>
          <w:sz w:val="24"/>
          <w:szCs w:val="24"/>
          <w:lang w:val="pt-PT"/>
        </w:rPr>
        <w:fldChar w:fldCharType="begin"/>
      </w:r>
      <w:r w:rsidRPr="000546A5">
        <w:rPr>
          <w:rFonts w:ascii="LG Smart" w:hAnsi="LG Smart" w:cs="Segoe UI"/>
          <w:sz w:val="24"/>
          <w:szCs w:val="24"/>
          <w:lang w:val="pt-PT"/>
        </w:rPr>
        <w:instrText xml:space="preserve"> HYPERLINK "https://www.youtube.com/@LGGlobal" </w:instrText>
      </w:r>
      <w:r w:rsidRPr="000546A5">
        <w:rPr>
          <w:rFonts w:ascii="LG Smart" w:hAnsi="LG Smart" w:cs="Segoe UI"/>
          <w:sz w:val="24"/>
          <w:szCs w:val="24"/>
          <w:lang w:val="pt-PT"/>
        </w:rPr>
        <w:fldChar w:fldCharType="separate"/>
      </w:r>
      <w:r w:rsidRPr="000546A5">
        <w:rPr>
          <w:rStyle w:val="Hyperlink"/>
          <w:rFonts w:ascii="LG Smart" w:hAnsi="LG Smart" w:cs="Segoe UI"/>
          <w:sz w:val="24"/>
          <w:szCs w:val="24"/>
          <w:lang w:val="pt-PT"/>
        </w:rPr>
        <w:t>https://www.youtube.com/@LGGlobal</w:t>
      </w:r>
      <w:r w:rsidRPr="000546A5">
        <w:rPr>
          <w:rFonts w:ascii="LG Smart" w:hAnsi="LG Smart" w:cs="Segoe UI"/>
          <w:sz w:val="24"/>
          <w:szCs w:val="24"/>
          <w:lang w:val="pt-PT"/>
        </w:rPr>
        <w:fldChar w:fldCharType="end"/>
      </w:r>
    </w:p>
    <w:p w14:paraId="280AF975" w14:textId="23591F8C" w:rsidR="000546A5" w:rsidRDefault="000546A5" w:rsidP="000546A5">
      <w:pPr>
        <w:pStyle w:val="Body"/>
        <w:spacing w:after="0" w:line="240" w:lineRule="auto"/>
        <w:outlineLvl w:val="0"/>
        <w:rPr>
          <w:rFonts w:ascii="LG Smart" w:hAnsi="LG Smart" w:cs="Segoe UI"/>
          <w:sz w:val="24"/>
          <w:szCs w:val="24"/>
          <w:lang w:val="pt-PT"/>
        </w:rPr>
      </w:pPr>
    </w:p>
    <w:p w14:paraId="2D1C1647" w14:textId="77777777" w:rsidR="000546A5" w:rsidRPr="000546A5" w:rsidRDefault="000546A5" w:rsidP="000546A5">
      <w:pPr>
        <w:pStyle w:val="Body"/>
        <w:spacing w:after="0" w:line="240" w:lineRule="auto"/>
        <w:outlineLvl w:val="0"/>
        <w:rPr>
          <w:rFonts w:ascii="Cambria" w:hAnsi="Cambria"/>
          <w:sz w:val="24"/>
          <w:szCs w:val="24"/>
          <w:lang w:val="pt-PT"/>
        </w:rPr>
      </w:pPr>
    </w:p>
    <w:p w14:paraId="051143A6" w14:textId="03A8838F" w:rsidR="00910BA8" w:rsidRDefault="00910BA8" w:rsidP="000546A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 w:rsidRPr="019A1908"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025CE996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4179CE6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b/>
          <w:bCs/>
          <w:color w:val="000000"/>
          <w:shd w:val="clear" w:color="auto" w:fill="FFFFFF"/>
        </w:rPr>
      </w:pPr>
      <w:r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LG:</w:t>
      </w:r>
    </w:p>
    <w:p w14:paraId="78EFEDA7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Angela Sakuma – </w:t>
      </w:r>
      <w:hyperlink r:id="rId12" w:history="1">
        <w:r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angela.sakuma@lge.com</w:t>
        </w:r>
      </w:hyperlink>
    </w:p>
    <w:p w14:paraId="277D2544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Ana Paula Silva – </w:t>
      </w:r>
      <w:hyperlink r:id="rId13" w:history="1">
        <w:r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anapaula.silva@lge.com</w:t>
        </w:r>
      </w:hyperlink>
    </w:p>
    <w:p w14:paraId="070B7673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</w:p>
    <w:p w14:paraId="5DCBDDF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LG Smart" w:hAnsi="LG Smart" w:cs="Segoe UI"/>
          <w:b/>
          <w:bCs/>
          <w:color w:val="000000"/>
          <w:sz w:val="20"/>
          <w:szCs w:val="20"/>
          <w:shd w:val="clear" w:color="auto" w:fill="FFFFFF"/>
        </w:rPr>
        <w:t>CONTATO – LG-ONE</w:t>
      </w:r>
    </w:p>
    <w:p w14:paraId="710F0B71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 xml:space="preserve">Elaine Cruz (11) 91176-7571 – </w:t>
      </w:r>
      <w:hyperlink r:id="rId14" w:history="1">
        <w:r>
          <w:rPr>
            <w:rStyle w:val="Hyperlink"/>
            <w:rFonts w:ascii="LG Smart" w:hAnsi="LG Smart" w:cs="Segoe UI"/>
            <w:sz w:val="18"/>
            <w:szCs w:val="18"/>
            <w:shd w:val="clear" w:color="auto" w:fill="FFFFFF"/>
          </w:rPr>
          <w:t>elaine.cruz@lg-one.com</w:t>
        </w:r>
      </w:hyperlink>
    </w:p>
    <w:p w14:paraId="6936EF86" w14:textId="77777777" w:rsidR="00910BA8" w:rsidRDefault="00910BA8" w:rsidP="00910BA8">
      <w:pPr>
        <w:spacing w:after="0" w:line="240" w:lineRule="auto"/>
        <w:jc w:val="both"/>
        <w:rPr>
          <w:rFonts w:eastAsia="LG Smart" w:cs="LG Smart"/>
        </w:rPr>
      </w:pPr>
      <w:r>
        <w:rPr>
          <w:rFonts w:ascii="LG Smart" w:eastAsia="LG Smart" w:hAnsi="LG Smart" w:cs="LG Smart"/>
          <w:color w:val="000000"/>
          <w:sz w:val="18"/>
          <w:szCs w:val="18"/>
        </w:rPr>
        <w:t xml:space="preserve">Vitória Lória – </w:t>
      </w:r>
      <w:hyperlink r:id="rId15" w:history="1">
        <w:r>
          <w:rPr>
            <w:rStyle w:val="Hyperlink"/>
            <w:rFonts w:ascii="LG Smart" w:eastAsia="LG Smart" w:hAnsi="LG Smart" w:cs="LG Smart"/>
            <w:sz w:val="18"/>
            <w:szCs w:val="18"/>
          </w:rPr>
          <w:t>vitoria.loria@lg-one.com</w:t>
        </w:r>
      </w:hyperlink>
    </w:p>
    <w:p w14:paraId="7B8FE315" w14:textId="77777777" w:rsidR="00910BA8" w:rsidRDefault="00910BA8" w:rsidP="00910BA8">
      <w:pPr>
        <w:spacing w:after="0" w:line="240" w:lineRule="auto"/>
        <w:jc w:val="both"/>
        <w:rPr>
          <w:rFonts w:ascii="LG Smart" w:eastAsia="LG Smart" w:hAnsi="LG Smart" w:cs="LG Smart"/>
          <w:color w:val="000000"/>
          <w:sz w:val="18"/>
          <w:szCs w:val="18"/>
        </w:rPr>
      </w:pPr>
    </w:p>
    <w:p w14:paraId="5A07A30D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7206FE77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115D05C8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>SOBRE A LG ELECTRONICS, INC.</w:t>
      </w:r>
    </w:p>
    <w:p w14:paraId="38B3888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5A893F5D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z w:val="18"/>
          <w:szCs w:val="18"/>
          <w:shd w:val="clear" w:color="auto" w:fill="FFFFFF"/>
        </w:rPr>
      </w:pPr>
    </w:p>
    <w:p w14:paraId="5E50C5F3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20"/>
          <w:szCs w:val="20"/>
        </w:rPr>
      </w:pP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  <w:shd w:val="clear" w:color="auto" w:fill="FFFFFF"/>
        </w:rPr>
        <w:t xml:space="preserve">SOBRE A LG ELECTRONICS </w:t>
      </w:r>
      <w:r>
        <w:rPr>
          <w:rStyle w:val="normaltextrun"/>
          <w:rFonts w:ascii="LG Smart" w:hAnsi="LG Smart" w:cs="Segoe UI"/>
          <w:b/>
          <w:bCs/>
          <w:color w:val="C5003D"/>
          <w:sz w:val="20"/>
          <w:szCs w:val="20"/>
        </w:rPr>
        <w:t>NO BRASIL</w:t>
      </w:r>
    </w:p>
    <w:p w14:paraId="5BC6DC15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hd w:val="clear" w:color="auto" w:fill="FFFFFF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6F6058A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Segoe UI"/>
          <w:color w:val="000000"/>
          <w:sz w:val="18"/>
          <w:szCs w:val="18"/>
          <w:shd w:val="clear" w:color="auto" w:fill="FFFFFF"/>
        </w:rPr>
      </w:pPr>
    </w:p>
    <w:p w14:paraId="573F7F42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ACOMPANHE TODAS AS INFORMAÇÕES NOS CANAIS LG</w:t>
      </w:r>
    </w:p>
    <w:p w14:paraId="3A01F832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Site</w:t>
      </w:r>
      <w:r>
        <w:rPr>
          <w:rFonts w:ascii="LG Smart" w:eastAsia="LG Smart" w:hAnsi="LG Smart" w:cs="LG Smart"/>
          <w:sz w:val="18"/>
          <w:szCs w:val="18"/>
        </w:rPr>
        <w:t xml:space="preserve">: </w:t>
      </w:r>
      <w:hyperlink r:id="rId16" w:history="1">
        <w:r>
          <w:rPr>
            <w:rStyle w:val="Hyperlink"/>
            <w:rFonts w:ascii="LG Smart" w:eastAsia="LG Smart" w:hAnsi="LG Smart" w:cs="LG Smart"/>
            <w:sz w:val="18"/>
            <w:szCs w:val="18"/>
          </w:rPr>
          <w:t>http://www.lg.com/br</w:t>
        </w:r>
      </w:hyperlink>
    </w:p>
    <w:p w14:paraId="789B5B3F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Instagram</w:t>
      </w:r>
      <w:r>
        <w:rPr>
          <w:rFonts w:ascii="LG Smart" w:eastAsia="LG Smart" w:hAnsi="LG Smart" w:cs="LG Smart"/>
          <w:sz w:val="18"/>
          <w:szCs w:val="18"/>
        </w:rPr>
        <w:t xml:space="preserve">: </w:t>
      </w:r>
      <w:hyperlink r:id="rId17" w:history="1">
        <w:r>
          <w:rPr>
            <w:rStyle w:val="Hyperlink"/>
            <w:rFonts w:ascii="LG Smart" w:eastAsia="LG Smart" w:hAnsi="LG Smart" w:cs="LG Smart"/>
            <w:sz w:val="18"/>
            <w:szCs w:val="18"/>
          </w:rPr>
          <w:t>https://www.instagram.com/lgbrasil/</w:t>
        </w:r>
      </w:hyperlink>
    </w:p>
    <w:p w14:paraId="7B086BDB" w14:textId="77777777" w:rsidR="00910BA8" w:rsidRPr="003D0F97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rPrChange w:id="0" w:author="ANA SILVA/LGESP Marketing Public Relations(anapaula.silva@lge.com)" w:date="2022-12-20T09:51:00Z">
            <w:rPr>
              <w:rFonts w:ascii="LG Smart" w:eastAsia="LG Smart" w:hAnsi="LG Smart" w:cs="LG Smart"/>
              <w:sz w:val="18"/>
              <w:szCs w:val="18"/>
              <w:lang w:val="en-US"/>
            </w:rPr>
          </w:rPrChange>
        </w:rPr>
      </w:pPr>
      <w:r w:rsidRPr="003D0F97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rPrChange w:id="1" w:author="ANA SILVA/LGESP Marketing Public Relations(anapaula.silva@lge.com)" w:date="2022-12-20T09:51:00Z">
            <w:rPr>
              <w:rStyle w:val="normaltextrun"/>
              <w:rFonts w:ascii="LG Smart" w:hAnsi="LG Smart" w:cs="Segoe UI"/>
              <w:color w:val="000000"/>
              <w:sz w:val="18"/>
              <w:szCs w:val="18"/>
              <w:shd w:val="clear" w:color="auto" w:fill="FFFFFF"/>
              <w:lang w:val="en-US"/>
            </w:rPr>
          </w:rPrChange>
        </w:rPr>
        <w:t>Twitter</w:t>
      </w:r>
      <w:r w:rsidRPr="003D0F97">
        <w:rPr>
          <w:rFonts w:ascii="LG Smart" w:eastAsia="LG Smart" w:hAnsi="LG Smart" w:cs="LG Smart"/>
          <w:sz w:val="18"/>
          <w:szCs w:val="18"/>
          <w:rPrChange w:id="2" w:author="ANA SILVA/LGESP Marketing Public Relations(anapaula.silva@lge.com)" w:date="2022-12-20T09:51:00Z">
            <w:rPr>
              <w:rFonts w:ascii="LG Smart" w:eastAsia="LG Smart" w:hAnsi="LG Smart" w:cs="LG Smart"/>
              <w:sz w:val="18"/>
              <w:szCs w:val="18"/>
              <w:lang w:val="en-US"/>
            </w:rPr>
          </w:rPrChange>
        </w:rPr>
        <w:t xml:space="preserve">: </w:t>
      </w:r>
      <w:r w:rsidR="0009582F">
        <w:fldChar w:fldCharType="begin"/>
      </w:r>
      <w:r w:rsidR="0009582F">
        <w:instrText xml:space="preserve"> HYPERLINK "http://twitter.com/lgdobrasil" </w:instrText>
      </w:r>
      <w:r w:rsidR="0009582F">
        <w:fldChar w:fldCharType="separate"/>
      </w:r>
      <w:r w:rsidRPr="003D0F97">
        <w:rPr>
          <w:rStyle w:val="Hyperlink"/>
          <w:rFonts w:ascii="LG Smart" w:eastAsia="LG Smart" w:hAnsi="LG Smart" w:cs="LG Smart"/>
          <w:sz w:val="18"/>
          <w:szCs w:val="18"/>
          <w:rPrChange w:id="3" w:author="ANA SILVA/LGESP Marketing Public Relations(anapaula.silva@lge.com)" w:date="2022-12-20T09:51:00Z">
            <w:rPr>
              <w:rStyle w:val="Hyperlink"/>
              <w:rFonts w:ascii="LG Smart" w:eastAsia="LG Smart" w:hAnsi="LG Smart" w:cs="LG Smart"/>
              <w:sz w:val="18"/>
              <w:szCs w:val="18"/>
              <w:lang w:val="en-US"/>
            </w:rPr>
          </w:rPrChange>
        </w:rPr>
        <w:t>http://twitter.com/lgdobrasil</w:t>
      </w:r>
      <w:r w:rsidR="0009582F">
        <w:rPr>
          <w:rStyle w:val="Hyperlink"/>
          <w:rFonts w:ascii="LG Smart" w:eastAsia="LG Smart" w:hAnsi="LG Smart" w:cs="LG Smart"/>
          <w:sz w:val="18"/>
          <w:szCs w:val="18"/>
          <w:lang w:val="en-US"/>
        </w:rPr>
        <w:fldChar w:fldCharType="end"/>
      </w:r>
    </w:p>
    <w:p w14:paraId="0D1EA706" w14:textId="77777777" w:rsidR="00910BA8" w:rsidRPr="003D0F97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rPrChange w:id="4" w:author="ANA SILVA/LGESP Marketing Public Relations(anapaula.silva@lge.com)" w:date="2022-12-20T09:51:00Z">
            <w:rPr>
              <w:rFonts w:ascii="LG Smart" w:eastAsia="LG Smart" w:hAnsi="LG Smart" w:cs="LG Smart"/>
              <w:color w:val="0070C0"/>
              <w:sz w:val="18"/>
              <w:szCs w:val="18"/>
              <w:lang w:val="en-US"/>
            </w:rPr>
          </w:rPrChange>
        </w:rPr>
      </w:pPr>
      <w:r w:rsidRPr="003D0F97"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rPrChange w:id="5" w:author="ANA SILVA/LGESP Marketing Public Relations(anapaula.silva@lge.com)" w:date="2022-12-20T09:51:00Z">
            <w:rPr>
              <w:rStyle w:val="normaltextrun"/>
              <w:rFonts w:ascii="LG Smart" w:hAnsi="LG Smart" w:cs="Segoe UI"/>
              <w:color w:val="000000"/>
              <w:sz w:val="18"/>
              <w:szCs w:val="18"/>
              <w:shd w:val="clear" w:color="auto" w:fill="FFFFFF"/>
              <w:lang w:val="en-US"/>
            </w:rPr>
          </w:rPrChange>
        </w:rPr>
        <w:t>YouTube</w:t>
      </w:r>
      <w:r w:rsidRPr="003D0F97">
        <w:rPr>
          <w:rFonts w:ascii="LG Smart" w:eastAsia="LG Smart" w:hAnsi="LG Smart" w:cs="LG Smart"/>
          <w:sz w:val="18"/>
          <w:szCs w:val="18"/>
          <w:rPrChange w:id="6" w:author="ANA SILVA/LGESP Marketing Public Relations(anapaula.silva@lge.com)" w:date="2022-12-20T09:51:00Z">
            <w:rPr>
              <w:rFonts w:ascii="LG Smart" w:eastAsia="LG Smart" w:hAnsi="LG Smart" w:cs="LG Smart"/>
              <w:sz w:val="18"/>
              <w:szCs w:val="18"/>
              <w:lang w:val="en-US"/>
            </w:rPr>
          </w:rPrChange>
        </w:rPr>
        <w:t xml:space="preserve">: </w:t>
      </w:r>
      <w:r w:rsidR="0009582F">
        <w:fldChar w:fldCharType="begin"/>
      </w:r>
      <w:r w:rsidR="0009582F">
        <w:instrText xml:space="preserve"> HYPERLINK "http://www.youtube.com/lgdobrasil" </w:instrText>
      </w:r>
      <w:r w:rsidR="0009582F">
        <w:fldChar w:fldCharType="separate"/>
      </w:r>
      <w:r w:rsidRPr="003D0F97">
        <w:rPr>
          <w:rStyle w:val="Hyperlink"/>
          <w:rFonts w:ascii="LG Smart" w:eastAsia="LG Smart" w:hAnsi="LG Smart" w:cs="LG Smart"/>
          <w:sz w:val="18"/>
          <w:szCs w:val="18"/>
          <w:rPrChange w:id="7" w:author="ANA SILVA/LGESP Marketing Public Relations(anapaula.silva@lge.com)" w:date="2022-12-20T09:51:00Z">
            <w:rPr>
              <w:rStyle w:val="Hyperlink"/>
              <w:rFonts w:ascii="LG Smart" w:eastAsia="LG Smart" w:hAnsi="LG Smart" w:cs="LG Smart"/>
              <w:sz w:val="18"/>
              <w:szCs w:val="18"/>
              <w:lang w:val="en-US"/>
            </w:rPr>
          </w:rPrChange>
        </w:rPr>
        <w:t>http://www.youtube.com/lgdobrasil</w:t>
      </w:r>
      <w:r w:rsidR="0009582F">
        <w:rPr>
          <w:rStyle w:val="Hyperlink"/>
          <w:rFonts w:ascii="LG Smart" w:eastAsia="LG Smart" w:hAnsi="LG Smart" w:cs="LG Smart"/>
          <w:sz w:val="18"/>
          <w:szCs w:val="18"/>
          <w:lang w:val="en-US"/>
        </w:rPr>
        <w:fldChar w:fldCharType="end"/>
      </w:r>
    </w:p>
    <w:p w14:paraId="6BFA4B66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color w:val="0070C0"/>
          <w:sz w:val="18"/>
          <w:szCs w:val="18"/>
          <w:lang w:val="en-US"/>
        </w:rPr>
      </w:pP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Facebook</w:t>
      </w:r>
      <w:r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r w:rsidR="0009582F">
        <w:fldChar w:fldCharType="begin"/>
      </w:r>
      <w:r w:rsidR="0009582F" w:rsidRPr="003D0F97">
        <w:rPr>
          <w:lang w:val="en-US"/>
          <w:rPrChange w:id="8" w:author="ANA SILVA/LGESP Marketing Public Relations(anapaula.silva@lge.com)" w:date="2022-12-20T09:51:00Z">
            <w:rPr/>
          </w:rPrChange>
        </w:rPr>
        <w:instrText xml:space="preserve"> HYPERLINK "http://www.facebook.com/lgdobrasil" </w:instrText>
      </w:r>
      <w:r w:rsidR="0009582F">
        <w:fldChar w:fldCharType="separate"/>
      </w:r>
      <w:r>
        <w:rPr>
          <w:rStyle w:val="Hyperlink"/>
          <w:rFonts w:ascii="LG Smart" w:eastAsia="LG Smart" w:hAnsi="LG Smart" w:cs="LG Smart"/>
          <w:sz w:val="18"/>
          <w:szCs w:val="18"/>
          <w:lang w:val="en-US"/>
        </w:rPr>
        <w:t>http://www.facebook.com/lgdobrasil</w:t>
      </w:r>
      <w:r w:rsidR="0009582F">
        <w:rPr>
          <w:rStyle w:val="Hyperlink"/>
          <w:rFonts w:ascii="LG Smart" w:eastAsia="LG Smart" w:hAnsi="LG Smart" w:cs="LG Smart"/>
          <w:sz w:val="18"/>
          <w:szCs w:val="18"/>
          <w:lang w:val="en-US"/>
        </w:rPr>
        <w:fldChar w:fldCharType="end"/>
      </w:r>
    </w:p>
    <w:p w14:paraId="7C2B670F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lang w:val="en-US"/>
        </w:rPr>
      </w:pPr>
      <w:proofErr w:type="spellStart"/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  <w:lang w:val="en-US"/>
        </w:rPr>
        <w:t>Linkedin</w:t>
      </w:r>
      <w:proofErr w:type="spellEnd"/>
      <w:r>
        <w:rPr>
          <w:rFonts w:ascii="LG Smart" w:eastAsia="LG Smart" w:hAnsi="LG Smart" w:cs="LG Smart"/>
          <w:sz w:val="18"/>
          <w:szCs w:val="18"/>
          <w:lang w:val="en-US"/>
        </w:rPr>
        <w:t xml:space="preserve">: </w:t>
      </w:r>
      <w:r w:rsidR="0009582F">
        <w:fldChar w:fldCharType="begin"/>
      </w:r>
      <w:r w:rsidR="0009582F" w:rsidRPr="003D0F97">
        <w:rPr>
          <w:lang w:val="en-US"/>
          <w:rPrChange w:id="9" w:author="ANA SILVA/LGESP Marketing Public Relations(anapaula.silva@lge.com)" w:date="2022-12-20T09:51:00Z">
            <w:rPr/>
          </w:rPrChange>
        </w:rPr>
        <w:instrText xml:space="preserve"> HYPERLINK "http://www.linkedin.com/company/lg-electronics-brasil" </w:instrText>
      </w:r>
      <w:r w:rsidR="0009582F">
        <w:fldChar w:fldCharType="separate"/>
      </w:r>
      <w:r>
        <w:rPr>
          <w:rStyle w:val="Hyperlink"/>
          <w:rFonts w:ascii="LG Smart" w:eastAsia="LG Smart" w:hAnsi="LG Smart" w:cs="LG Smart"/>
          <w:sz w:val="18"/>
          <w:szCs w:val="18"/>
          <w:lang w:val="en-US"/>
        </w:rPr>
        <w:t>www.linkedin.com/company/lg-electronics-brasil</w:t>
      </w:r>
      <w:r w:rsidR="0009582F">
        <w:rPr>
          <w:rStyle w:val="Hyperlink"/>
          <w:rFonts w:ascii="LG Smart" w:eastAsia="LG Smart" w:hAnsi="LG Smart" w:cs="LG Smart"/>
          <w:sz w:val="18"/>
          <w:szCs w:val="18"/>
          <w:lang w:val="en-US"/>
        </w:rPr>
        <w:fldChar w:fldCharType="end"/>
      </w:r>
    </w:p>
    <w:p w14:paraId="281DB6F1" w14:textId="77777777" w:rsidR="00910BA8" w:rsidRDefault="00910BA8" w:rsidP="00910BA8">
      <w:pPr>
        <w:pStyle w:val="paragraph"/>
        <w:spacing w:before="0" w:beforeAutospacing="0" w:after="0" w:afterAutospacing="0"/>
        <w:jc w:val="both"/>
        <w:textAlignment w:val="baseline"/>
        <w:rPr>
          <w:rFonts w:ascii="LG Smart" w:eastAsia="LG Smart" w:hAnsi="LG Smart" w:cs="LG Smart"/>
          <w:sz w:val="18"/>
          <w:szCs w:val="18"/>
          <w:highlight w:val="white"/>
          <w:lang w:val="en-US"/>
        </w:rPr>
      </w:pPr>
    </w:p>
    <w:p w14:paraId="17000535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  <w:r>
        <w:rPr>
          <w:rFonts w:ascii="LG Smart" w:eastAsia="LG Smart" w:hAnsi="LG Smart" w:cs="LG Smart"/>
          <w:sz w:val="20"/>
          <w:szCs w:val="20"/>
          <w:highlight w:val="white"/>
        </w:rPr>
        <w:t># # #</w:t>
      </w:r>
    </w:p>
    <w:p w14:paraId="76D48AEE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20"/>
          <w:szCs w:val="20"/>
          <w:highlight w:val="white"/>
        </w:rPr>
      </w:pPr>
    </w:p>
    <w:p w14:paraId="52E2D401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</w:pPr>
      <w:r>
        <w:rPr>
          <w:rFonts w:ascii="LG Smart" w:eastAsia="LG Smart" w:hAnsi="LG Smart" w:cs="LG Smart"/>
          <w:b/>
          <w:bCs/>
          <w:color w:val="C5003D"/>
          <w:sz w:val="20"/>
          <w:szCs w:val="20"/>
          <w:highlight w:val="white"/>
        </w:rPr>
        <w:t>LG ELECTRONICS - SAC</w:t>
      </w:r>
    </w:p>
    <w:p w14:paraId="62EC1AD4" w14:textId="77777777" w:rsidR="00910BA8" w:rsidRDefault="00910BA8" w:rsidP="00910BA8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  <w:highlight w:val="white"/>
        </w:rPr>
      </w:pPr>
      <w:r>
        <w:rPr>
          <w:rFonts w:ascii="LG Smart" w:eastAsia="LG Smart" w:hAnsi="LG Smart" w:cs="LG Smart"/>
          <w:sz w:val="18"/>
          <w:szCs w:val="18"/>
          <w:highlight w:val="white"/>
        </w:rPr>
        <w:t>4004 5400 (Capitais e regiões metropolitanas)</w:t>
      </w:r>
    </w:p>
    <w:p w14:paraId="691F9E92" w14:textId="4323AA29" w:rsidR="00C55ADF" w:rsidRPr="000546A5" w:rsidRDefault="00910BA8" w:rsidP="000546A5">
      <w:pPr>
        <w:pStyle w:val="paragraph"/>
        <w:spacing w:before="0" w:beforeAutospacing="0" w:after="0" w:afterAutospacing="0"/>
        <w:jc w:val="center"/>
        <w:textAlignment w:val="baseline"/>
        <w:rPr>
          <w:rFonts w:ascii="LG Smart" w:eastAsia="LG Smart" w:hAnsi="LG Smart" w:cs="LG Smart"/>
          <w:sz w:val="18"/>
          <w:szCs w:val="18"/>
        </w:rPr>
      </w:pPr>
      <w:r>
        <w:rPr>
          <w:rFonts w:ascii="LG Smart" w:eastAsia="LG Smart" w:hAnsi="LG Smart" w:cs="LG Smart"/>
          <w:sz w:val="18"/>
          <w:szCs w:val="18"/>
          <w:highlight w:val="white"/>
        </w:rPr>
        <w:t>0800 707 5454 (</w:t>
      </w:r>
      <w:r>
        <w:rPr>
          <w:rStyle w:val="normaltextrun"/>
          <w:rFonts w:ascii="LG Smart" w:hAnsi="LG Smart" w:cs="Segoe UI"/>
          <w:color w:val="000000"/>
          <w:sz w:val="18"/>
          <w:szCs w:val="18"/>
          <w:shd w:val="clear" w:color="auto" w:fill="FFFFFF"/>
        </w:rPr>
        <w:t>Demais</w:t>
      </w:r>
      <w:r>
        <w:rPr>
          <w:rFonts w:ascii="LG Smart" w:eastAsia="LG Smart" w:hAnsi="LG Smart" w:cs="LG Smart"/>
          <w:sz w:val="18"/>
          <w:szCs w:val="18"/>
          <w:highlight w:val="white"/>
        </w:rPr>
        <w:t xml:space="preserve"> localidades)</w:t>
      </w:r>
    </w:p>
    <w:sectPr w:rsidR="00C55ADF" w:rsidRPr="000546A5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481D" w14:textId="77777777" w:rsidR="008B0241" w:rsidRDefault="008B0241" w:rsidP="00D80214">
      <w:pPr>
        <w:spacing w:after="0" w:line="240" w:lineRule="auto"/>
      </w:pPr>
      <w:r>
        <w:separator/>
      </w:r>
    </w:p>
  </w:endnote>
  <w:endnote w:type="continuationSeparator" w:id="0">
    <w:p w14:paraId="61CE579E" w14:textId="77777777" w:rsidR="008B0241" w:rsidRDefault="008B0241" w:rsidP="00D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G Smart">
    <w:altName w:val="Calibri"/>
    <w:charset w:val="00"/>
    <w:family w:val="swiss"/>
    <w:pitch w:val="variable"/>
    <w:sig w:usb0="8000002F" w:usb1="5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A2D7" w14:textId="77777777" w:rsidR="008B0241" w:rsidRDefault="008B0241" w:rsidP="00D80214">
      <w:pPr>
        <w:spacing w:after="0" w:line="240" w:lineRule="auto"/>
      </w:pPr>
      <w:r>
        <w:separator/>
      </w:r>
    </w:p>
  </w:footnote>
  <w:footnote w:type="continuationSeparator" w:id="0">
    <w:p w14:paraId="2B37460C" w14:textId="77777777" w:rsidR="008B0241" w:rsidRDefault="008B0241" w:rsidP="00D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B891" w14:textId="77777777" w:rsidR="0060411B" w:rsidRDefault="0060411B" w:rsidP="0060411B">
    <w:pPr>
      <w:pStyle w:val="Cabealho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0" allowOverlap="1" wp14:anchorId="057E3225" wp14:editId="555673C8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3" name="Picture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Desenho de um círculo&#10;&#10;Descrição gerada automaticamente com confiança média"/>
                  <pic:cNvPicPr>
                    <a:picLocks noChangeAspect="1"/>
                    <a:extLst>
                      <a:ext uri="smNativeData">
                        <sm:smNativeData xmlns:arto="http://schemas.microsoft.com/office/word/2006/arto"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6_ZM5N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AAAAAAAAAAAAAAAAAAAAIAAADK/P//AAAAAAIAAACg////dQYAAPMCAAAAAAAAbwMAAHAC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14:paraId="73CB7C06" w14:textId="77777777" w:rsidR="0060411B" w:rsidRDefault="0060411B" w:rsidP="0060411B">
    <w:pPr>
      <w:pStyle w:val="Cabealho"/>
      <w:ind w:right="-142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</w:rPr>
      <w:t>www.LG.com</w:t>
    </w:r>
  </w:p>
  <w:p w14:paraId="6061DB01" w14:textId="77777777" w:rsidR="0060411B" w:rsidRDefault="0060411B" w:rsidP="0060411B">
    <w:pPr>
      <w:pStyle w:val="Cabealho"/>
    </w:pPr>
  </w:p>
  <w:p w14:paraId="251B93B3" w14:textId="77777777" w:rsidR="0060411B" w:rsidRDefault="0060411B" w:rsidP="0060411B">
    <w:pPr>
      <w:pStyle w:val="Cabealho"/>
    </w:pPr>
  </w:p>
  <w:p w14:paraId="0128B9E0" w14:textId="665E84FB" w:rsidR="00D80214" w:rsidRPr="0060411B" w:rsidRDefault="00D80214" w:rsidP="0060411B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 SILVA/LGESP Marketing Public Relations(anapaula.silva@lge.com)">
    <w15:presenceInfo w15:providerId="AD" w15:userId="S-1-5-21-2543426832-1914326140-3112152631-2458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5A"/>
    <w:rsid w:val="00004938"/>
    <w:rsid w:val="00007391"/>
    <w:rsid w:val="000427E2"/>
    <w:rsid w:val="000546A5"/>
    <w:rsid w:val="00085EBA"/>
    <w:rsid w:val="0009582F"/>
    <w:rsid w:val="000B5450"/>
    <w:rsid w:val="000F4F2C"/>
    <w:rsid w:val="00126222"/>
    <w:rsid w:val="0014585F"/>
    <w:rsid w:val="00145D3B"/>
    <w:rsid w:val="00180E87"/>
    <w:rsid w:val="001A334C"/>
    <w:rsid w:val="00220232"/>
    <w:rsid w:val="002317E4"/>
    <w:rsid w:val="00252A31"/>
    <w:rsid w:val="00261459"/>
    <w:rsid w:val="00290F2E"/>
    <w:rsid w:val="002A20A6"/>
    <w:rsid w:val="002D2273"/>
    <w:rsid w:val="002E439D"/>
    <w:rsid w:val="002F16CD"/>
    <w:rsid w:val="002F6053"/>
    <w:rsid w:val="0032146E"/>
    <w:rsid w:val="0036774A"/>
    <w:rsid w:val="003C65BE"/>
    <w:rsid w:val="003D0F97"/>
    <w:rsid w:val="00403C2B"/>
    <w:rsid w:val="004310FB"/>
    <w:rsid w:val="00447D2D"/>
    <w:rsid w:val="004A3D25"/>
    <w:rsid w:val="00514F2E"/>
    <w:rsid w:val="00530BBF"/>
    <w:rsid w:val="00573A28"/>
    <w:rsid w:val="005B2AD7"/>
    <w:rsid w:val="005D7479"/>
    <w:rsid w:val="0060411B"/>
    <w:rsid w:val="00605C4F"/>
    <w:rsid w:val="0064799F"/>
    <w:rsid w:val="00686793"/>
    <w:rsid w:val="0069426B"/>
    <w:rsid w:val="006A7E98"/>
    <w:rsid w:val="006C4144"/>
    <w:rsid w:val="006C7921"/>
    <w:rsid w:val="006F340D"/>
    <w:rsid w:val="00700446"/>
    <w:rsid w:val="00712355"/>
    <w:rsid w:val="00732A86"/>
    <w:rsid w:val="0074323A"/>
    <w:rsid w:val="007611A2"/>
    <w:rsid w:val="00763DBF"/>
    <w:rsid w:val="0077470E"/>
    <w:rsid w:val="007E1851"/>
    <w:rsid w:val="007F445A"/>
    <w:rsid w:val="0080566D"/>
    <w:rsid w:val="00822785"/>
    <w:rsid w:val="0085437D"/>
    <w:rsid w:val="00862E8E"/>
    <w:rsid w:val="008634C4"/>
    <w:rsid w:val="00867AC0"/>
    <w:rsid w:val="008B0241"/>
    <w:rsid w:val="0090394B"/>
    <w:rsid w:val="00910BA8"/>
    <w:rsid w:val="00945758"/>
    <w:rsid w:val="00946676"/>
    <w:rsid w:val="00964C4B"/>
    <w:rsid w:val="009D623F"/>
    <w:rsid w:val="00A014F3"/>
    <w:rsid w:val="00A05431"/>
    <w:rsid w:val="00A05F97"/>
    <w:rsid w:val="00A17C51"/>
    <w:rsid w:val="00A2107F"/>
    <w:rsid w:val="00A36F47"/>
    <w:rsid w:val="00A82C3F"/>
    <w:rsid w:val="00A85B68"/>
    <w:rsid w:val="00A97273"/>
    <w:rsid w:val="00AA0162"/>
    <w:rsid w:val="00AB2AD7"/>
    <w:rsid w:val="00AE58A6"/>
    <w:rsid w:val="00AF2D6E"/>
    <w:rsid w:val="00B00C6F"/>
    <w:rsid w:val="00B10616"/>
    <w:rsid w:val="00B91F0C"/>
    <w:rsid w:val="00BD2F09"/>
    <w:rsid w:val="00BF4E2D"/>
    <w:rsid w:val="00BF6EF7"/>
    <w:rsid w:val="00C067C8"/>
    <w:rsid w:val="00C267F1"/>
    <w:rsid w:val="00C35EFA"/>
    <w:rsid w:val="00C55ADF"/>
    <w:rsid w:val="00C963A3"/>
    <w:rsid w:val="00CD26EE"/>
    <w:rsid w:val="00CF627D"/>
    <w:rsid w:val="00D05F41"/>
    <w:rsid w:val="00D0684F"/>
    <w:rsid w:val="00D23544"/>
    <w:rsid w:val="00D34A5A"/>
    <w:rsid w:val="00D37AB0"/>
    <w:rsid w:val="00D651AA"/>
    <w:rsid w:val="00D80214"/>
    <w:rsid w:val="00D953C3"/>
    <w:rsid w:val="00DB249A"/>
    <w:rsid w:val="00DC6B85"/>
    <w:rsid w:val="00DF4D29"/>
    <w:rsid w:val="00E359C0"/>
    <w:rsid w:val="00E401A7"/>
    <w:rsid w:val="00E413DA"/>
    <w:rsid w:val="00E56FEB"/>
    <w:rsid w:val="00E969EF"/>
    <w:rsid w:val="00EC047E"/>
    <w:rsid w:val="00EE618D"/>
    <w:rsid w:val="00EE6ECE"/>
    <w:rsid w:val="00F06016"/>
    <w:rsid w:val="00F32F23"/>
    <w:rsid w:val="00F40BC3"/>
    <w:rsid w:val="00F440E6"/>
    <w:rsid w:val="00F52338"/>
    <w:rsid w:val="00F56B80"/>
    <w:rsid w:val="00F82DAA"/>
    <w:rsid w:val="00F86A38"/>
    <w:rsid w:val="00FB4861"/>
    <w:rsid w:val="00FC4360"/>
    <w:rsid w:val="00FD1898"/>
    <w:rsid w:val="00FE1514"/>
    <w:rsid w:val="00FE1859"/>
    <w:rsid w:val="019A1908"/>
    <w:rsid w:val="59A170CC"/>
    <w:rsid w:val="781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A7B9C"/>
  <w15:chartTrackingRefBased/>
  <w15:docId w15:val="{CDF0554F-1284-413E-8471-A1D8A304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BA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0C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C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5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55ADF"/>
  </w:style>
  <w:style w:type="character" w:customStyle="1" w:styleId="eop">
    <w:name w:val="eop"/>
    <w:basedOn w:val="Fontepargpadro"/>
    <w:rsid w:val="00C55ADF"/>
  </w:style>
  <w:style w:type="paragraph" w:styleId="Cabealho">
    <w:name w:val="header"/>
    <w:basedOn w:val="Normal"/>
    <w:link w:val="CabealhoChar"/>
    <w:unhideWhenUsed/>
    <w:qFormat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214"/>
  </w:style>
  <w:style w:type="paragraph" w:styleId="Rodap">
    <w:name w:val="footer"/>
    <w:basedOn w:val="Normal"/>
    <w:link w:val="RodapChar"/>
    <w:uiPriority w:val="99"/>
    <w:unhideWhenUsed/>
    <w:rsid w:val="00D80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214"/>
  </w:style>
  <w:style w:type="character" w:styleId="HiperlinkVisitado">
    <w:name w:val="FollowedHyperlink"/>
    <w:basedOn w:val="Fontepargpadro"/>
    <w:uiPriority w:val="99"/>
    <w:semiHidden/>
    <w:unhideWhenUsed/>
    <w:rsid w:val="00A85B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6B8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F56B80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C4144"/>
    <w:rPr>
      <w:color w:val="605E5C"/>
      <w:shd w:val="clear" w:color="auto" w:fill="E1DFDD"/>
    </w:rPr>
  </w:style>
  <w:style w:type="character" w:customStyle="1" w:styleId="spellingerrorsuperscript">
    <w:name w:val="spellingerrorsuperscript"/>
    <w:basedOn w:val="Fontepargpadro"/>
    <w:rsid w:val="00C067C8"/>
  </w:style>
  <w:style w:type="character" w:customStyle="1" w:styleId="scxw96527113">
    <w:name w:val="scxw96527113"/>
    <w:basedOn w:val="Fontepargpadro"/>
    <w:rsid w:val="00530BB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B2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B2AD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5B2AD7"/>
  </w:style>
  <w:style w:type="paragraph" w:styleId="Reviso">
    <w:name w:val="Revision"/>
    <w:hidden/>
    <w:uiPriority w:val="99"/>
    <w:semiHidden/>
    <w:rsid w:val="004A3D2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F97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0546A5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pt-BR"/>
      <w14:textOutline w14:w="0" w14:cap="flat" w14:cmpd="sng" w14:algn="ctr">
        <w14:noFill/>
        <w14:prstDash w14:val="solid"/>
        <w14:bevel/>
      </w14:textOutline>
    </w:rPr>
  </w:style>
  <w:style w:type="character" w:styleId="MenoPendente">
    <w:name w:val="Unresolved Mention"/>
    <w:basedOn w:val="Fontepargpadro"/>
    <w:uiPriority w:val="99"/>
    <w:semiHidden/>
    <w:unhideWhenUsed/>
    <w:rsid w:val="0005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21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2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3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apaula.silva@lg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angela.sakuma@lge.com" TargetMode="External"/><Relationship Id="rId17" Type="http://schemas.openxmlformats.org/officeDocument/2006/relationships/hyperlink" Target="https://www.instagram.com/lgbrasi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g.com/br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G.com/CES2023" TargetMode="External"/><Relationship Id="rId5" Type="http://schemas.openxmlformats.org/officeDocument/2006/relationships/styles" Target="styles.xml"/><Relationship Id="rId15" Type="http://schemas.openxmlformats.org/officeDocument/2006/relationships/hyperlink" Target="mailto:vitoria.loria@lg-one.co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elaine.cruz@lg-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79EB40286543AD63D73144C9150D" ma:contentTypeVersion="17" ma:contentTypeDescription="Create a new document." ma:contentTypeScope="" ma:versionID="88075dcd1811295cca7a482ac8d8a63a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65bc31f5d72bbd388a92f0a5876916c0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9197-4B49-41B4-8F89-43E7EA17D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A684B-6C73-413F-AD39-9D686AD2AFFD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customXml/itemProps3.xml><?xml version="1.0" encoding="utf-8"?>
<ds:datastoreItem xmlns:ds="http://schemas.openxmlformats.org/officeDocument/2006/customXml" ds:itemID="{52AF2752-3A77-40ED-92ED-309C164A4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48EEE-8100-4232-BC02-C6CB9AB6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Natalia Farah</dc:creator>
  <cp:keywords/>
  <dc:description/>
  <cp:lastModifiedBy>LG Ana Chiavegatti</cp:lastModifiedBy>
  <cp:revision>2</cp:revision>
  <dcterms:created xsi:type="dcterms:W3CDTF">2022-12-20T16:07:00Z</dcterms:created>
  <dcterms:modified xsi:type="dcterms:W3CDTF">2022-12-20T16:07:00Z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  <property fmtid="{D5CDD505-2E9C-101B-9397-08002B2CF9AE}" pid="3" name="MediaServiceImageTags">
    <vt:lpwstr/>
  </property>
</Properties>
</file>