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B2345" w14:textId="1D16F701" w:rsidR="00BF1EE5" w:rsidRPr="00104B86" w:rsidRDefault="00BF1EE5" w:rsidP="001F0545">
      <w:pPr>
        <w:spacing w:after="0" w:line="240" w:lineRule="auto"/>
        <w:jc w:val="center"/>
        <w:rPr>
          <w:rFonts w:ascii="LG Smart" w:hAnsi="LG Smart"/>
          <w:b/>
          <w:bCs/>
          <w:sz w:val="32"/>
          <w:szCs w:val="32"/>
        </w:rPr>
      </w:pPr>
      <w:r w:rsidRPr="00104B86">
        <w:rPr>
          <w:rFonts w:ascii="LG Smart" w:hAnsi="LG Smart"/>
          <w:b/>
          <w:bCs/>
          <w:sz w:val="32"/>
          <w:szCs w:val="32"/>
        </w:rPr>
        <w:t xml:space="preserve">LG </w:t>
      </w:r>
      <w:r w:rsidR="001F0545" w:rsidRPr="00104B86">
        <w:rPr>
          <w:rFonts w:ascii="LG Smart" w:hAnsi="LG Smart"/>
          <w:b/>
          <w:bCs/>
          <w:sz w:val="32"/>
          <w:szCs w:val="32"/>
        </w:rPr>
        <w:t xml:space="preserve">lança </w:t>
      </w:r>
      <w:r w:rsidRPr="00104B86">
        <w:rPr>
          <w:rFonts w:ascii="LG Smart" w:hAnsi="LG Smart"/>
          <w:b/>
          <w:bCs/>
          <w:sz w:val="32"/>
          <w:szCs w:val="32"/>
        </w:rPr>
        <w:t xml:space="preserve">o </w:t>
      </w:r>
      <w:r w:rsidR="001F0545" w:rsidRPr="00104B86">
        <w:rPr>
          <w:rFonts w:ascii="LG Smart" w:hAnsi="LG Smart"/>
          <w:b/>
          <w:bCs/>
          <w:sz w:val="32"/>
          <w:szCs w:val="32"/>
        </w:rPr>
        <w:t xml:space="preserve">aspirador de pó </w:t>
      </w:r>
      <w:r w:rsidRPr="00104B86">
        <w:rPr>
          <w:rFonts w:ascii="LG Smart" w:hAnsi="LG Smart"/>
          <w:b/>
          <w:bCs/>
          <w:sz w:val="32"/>
          <w:szCs w:val="32"/>
        </w:rPr>
        <w:t xml:space="preserve">com </w:t>
      </w:r>
      <w:r w:rsidR="001F0545" w:rsidRPr="00104B86">
        <w:rPr>
          <w:rFonts w:ascii="LG Smart" w:hAnsi="LG Smart"/>
          <w:b/>
          <w:bCs/>
          <w:sz w:val="32"/>
          <w:szCs w:val="32"/>
        </w:rPr>
        <w:t xml:space="preserve">bocal </w:t>
      </w:r>
      <w:r w:rsidRPr="00104B86">
        <w:rPr>
          <w:rFonts w:ascii="LG Smart" w:hAnsi="LG Smart"/>
          <w:b/>
          <w:bCs/>
          <w:sz w:val="32"/>
          <w:szCs w:val="32"/>
        </w:rPr>
        <w:t>Power M</w:t>
      </w:r>
      <w:r w:rsidR="001770D7" w:rsidRPr="00104B86">
        <w:rPr>
          <w:rFonts w:ascii="LG Smart" w:hAnsi="LG Smart"/>
          <w:b/>
          <w:bCs/>
          <w:sz w:val="32"/>
          <w:szCs w:val="32"/>
        </w:rPr>
        <w:t>op</w:t>
      </w:r>
      <w:r w:rsidRPr="00104B86">
        <w:rPr>
          <w:rFonts w:ascii="LG Smart" w:hAnsi="LG Smart"/>
          <w:b/>
          <w:bCs/>
          <w:sz w:val="32"/>
          <w:szCs w:val="32"/>
        </w:rPr>
        <w:t xml:space="preserve"> </w:t>
      </w:r>
      <w:r w:rsidR="00826D7B" w:rsidRPr="00104B86">
        <w:rPr>
          <w:rFonts w:ascii="LG Smart" w:hAnsi="LG Smart"/>
          <w:b/>
          <w:bCs/>
          <w:sz w:val="32"/>
          <w:szCs w:val="32"/>
        </w:rPr>
        <w:t>A</w:t>
      </w:r>
      <w:r w:rsidRPr="00104B86">
        <w:rPr>
          <w:rFonts w:ascii="LG Smart" w:hAnsi="LG Smart"/>
          <w:b/>
          <w:bCs/>
          <w:sz w:val="32"/>
          <w:szCs w:val="32"/>
        </w:rPr>
        <w:t xml:space="preserve"> </w:t>
      </w:r>
      <w:r w:rsidR="00826D7B" w:rsidRPr="00104B86">
        <w:rPr>
          <w:rFonts w:ascii="LG Smart" w:hAnsi="LG Smart"/>
          <w:b/>
          <w:bCs/>
          <w:sz w:val="32"/>
          <w:szCs w:val="32"/>
        </w:rPr>
        <w:t>V</w:t>
      </w:r>
      <w:r w:rsidRPr="00104B86">
        <w:rPr>
          <w:rFonts w:ascii="LG Smart" w:hAnsi="LG Smart"/>
          <w:b/>
          <w:bCs/>
          <w:sz w:val="32"/>
          <w:szCs w:val="32"/>
        </w:rPr>
        <w:t>apor</w:t>
      </w:r>
    </w:p>
    <w:p w14:paraId="6E4FDCA8" w14:textId="77777777" w:rsidR="007B13DE" w:rsidRPr="00104B86" w:rsidRDefault="007B13DE" w:rsidP="001F0545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4986670C" w14:textId="78058624" w:rsidR="00AF0AB8" w:rsidRPr="00104B86" w:rsidRDefault="001770D7" w:rsidP="00AF0AB8">
      <w:pPr>
        <w:spacing w:after="0" w:line="240" w:lineRule="auto"/>
        <w:jc w:val="center"/>
        <w:rPr>
          <w:rFonts w:ascii="LG Smart" w:eastAsia="Batang" w:hAnsi="LG Smart"/>
          <w:i/>
          <w:sz w:val="24"/>
          <w:szCs w:val="24"/>
          <w:lang w:eastAsia="ko-KR"/>
        </w:rPr>
      </w:pPr>
      <w:r w:rsidRPr="00104B86">
        <w:rPr>
          <w:rFonts w:ascii="LG Smart" w:eastAsia="Batang" w:hAnsi="LG Smart"/>
          <w:i/>
          <w:sz w:val="24"/>
          <w:szCs w:val="24"/>
          <w:lang w:eastAsia="ko-KR"/>
        </w:rPr>
        <w:t xml:space="preserve">Em exibição na CES, o </w:t>
      </w:r>
      <w:r w:rsidR="001F0545" w:rsidRPr="00104B86">
        <w:rPr>
          <w:rFonts w:ascii="LG Smart" w:eastAsia="Batang" w:hAnsi="LG Smart"/>
          <w:i/>
          <w:sz w:val="24"/>
          <w:szCs w:val="24"/>
          <w:lang w:eastAsia="ko-KR"/>
        </w:rPr>
        <w:t xml:space="preserve">Cordzero A9 Kompressor </w:t>
      </w:r>
      <w:r w:rsidRPr="00104B86">
        <w:rPr>
          <w:rFonts w:ascii="LG Smart" w:eastAsia="Batang" w:hAnsi="LG Smart"/>
          <w:i/>
          <w:sz w:val="24"/>
          <w:szCs w:val="24"/>
          <w:lang w:eastAsia="ko-KR"/>
        </w:rPr>
        <w:t>oferece limpeza úmid</w:t>
      </w:r>
      <w:r w:rsidR="00AF0AB8" w:rsidRPr="00104B86">
        <w:rPr>
          <w:rFonts w:ascii="LG Smart" w:eastAsia="Batang" w:hAnsi="LG Smart"/>
          <w:i/>
          <w:sz w:val="24"/>
          <w:szCs w:val="24"/>
          <w:lang w:eastAsia="ko-KR"/>
        </w:rPr>
        <w:t xml:space="preserve">a </w:t>
      </w:r>
      <w:r w:rsidRPr="00104B86">
        <w:rPr>
          <w:rFonts w:ascii="LG Smart" w:eastAsia="Batang" w:hAnsi="LG Smart"/>
          <w:i/>
          <w:sz w:val="24"/>
          <w:szCs w:val="24"/>
          <w:lang w:eastAsia="ko-KR"/>
        </w:rPr>
        <w:t xml:space="preserve">e a vapor e vem com uma conveniente estação de encaixe </w:t>
      </w:r>
      <w:r w:rsidR="00AF0AB8" w:rsidRPr="00104B86">
        <w:rPr>
          <w:rFonts w:ascii="LG Smart" w:eastAsia="Batang" w:hAnsi="LG Smart"/>
          <w:i/>
          <w:sz w:val="24"/>
          <w:szCs w:val="24"/>
          <w:lang w:eastAsia="ko-KR"/>
        </w:rPr>
        <w:t>tornando a limpeza versátil</w:t>
      </w:r>
    </w:p>
    <w:p w14:paraId="241C015A" w14:textId="6388EF63" w:rsidR="00F82DAA" w:rsidRPr="00104B86" w:rsidRDefault="00F82DAA" w:rsidP="001F0545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0B769C61" w14:textId="77777777" w:rsidR="007B13DE" w:rsidRPr="00104B86" w:rsidRDefault="007B13DE" w:rsidP="001F0545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  <w:bookmarkStart w:id="0" w:name="_GoBack"/>
      <w:bookmarkEnd w:id="0"/>
    </w:p>
    <w:p w14:paraId="62A6C3D1" w14:textId="72E229EF" w:rsidR="001F0545" w:rsidRPr="00104B86" w:rsidRDefault="007B4642" w:rsidP="001F0545">
      <w:pPr>
        <w:suppressAutoHyphens/>
        <w:spacing w:after="0" w:line="240" w:lineRule="auto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  <w:r w:rsidRPr="00104B86">
        <w:rPr>
          <w:rFonts w:ascii="LG Smart" w:hAnsi="LG Smart"/>
          <w:b/>
          <w:bCs/>
          <w:sz w:val="24"/>
          <w:szCs w:val="24"/>
        </w:rPr>
        <w:t xml:space="preserve">São Paulo, </w:t>
      </w:r>
      <w:r w:rsidR="00BF1EE5" w:rsidRPr="00104B86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30</w:t>
      </w:r>
      <w:r w:rsidR="007B13DE" w:rsidRPr="00104B86">
        <w:rPr>
          <w:rFonts w:ascii="LG Smart" w:eastAsia="Batang" w:hAnsi="LG Smart"/>
          <w:b/>
          <w:bCs/>
          <w:sz w:val="24"/>
          <w:szCs w:val="24"/>
          <w:lang w:eastAsia="ko-KR" w:bidi="mni-IN"/>
        </w:rPr>
        <w:t xml:space="preserve"> de dezembro de 2022</w:t>
      </w:r>
      <w:r w:rsidR="007B13DE" w:rsidRPr="00104B86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0F069D" w:rsidRPr="00104B86">
        <w:rPr>
          <w:rFonts w:ascii="LG Smart" w:eastAsia="Batang" w:hAnsi="LG Smart"/>
          <w:sz w:val="24"/>
          <w:szCs w:val="24"/>
          <w:lang w:eastAsia="ko-KR" w:bidi="mni-IN"/>
        </w:rPr>
        <w:t>–</w:t>
      </w:r>
      <w:r w:rsidR="001F0545" w:rsidRPr="00104B86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1F0545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A LG Electronics está apresentando seu novo </w:t>
      </w:r>
      <w:r w:rsidR="001F0545" w:rsidRPr="00104B86">
        <w:rPr>
          <w:rFonts w:ascii="LG Smart" w:eastAsia="Batang" w:hAnsi="LG Smart"/>
          <w:b/>
          <w:sz w:val="24"/>
          <w:szCs w:val="24"/>
          <w:lang w:eastAsia="ko-KR" w:bidi="mni-IN"/>
        </w:rPr>
        <w:t>CordZero A9 Kompressor</w:t>
      </w:r>
      <w:r w:rsidR="002D4B88" w:rsidRPr="00104B86">
        <w:rPr>
          <w:rFonts w:ascii="LG Smart" w:eastAsia="Batang" w:hAnsi="LG Smart"/>
          <w:b/>
          <w:sz w:val="24"/>
          <w:szCs w:val="24"/>
          <w:lang w:eastAsia="ko-KR" w:bidi="mni-IN"/>
        </w:rPr>
        <w:t xml:space="preserve"> </w:t>
      </w:r>
      <w:r w:rsidR="001F0545" w:rsidRPr="00104B86">
        <w:rPr>
          <w:rFonts w:ascii="LG Smart" w:eastAsia="Batang" w:hAnsi="LG Smart"/>
          <w:b/>
          <w:sz w:val="24"/>
          <w:szCs w:val="24"/>
          <w:lang w:eastAsia="ko-KR" w:bidi="mni-IN"/>
        </w:rPr>
        <w:t>com Power Mop A Vapor</w:t>
      </w:r>
      <w:r w:rsidR="001F0545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 na CES 2023. Vencedor do </w:t>
      </w:r>
      <w:r w:rsidR="001F0545" w:rsidRPr="00104B86">
        <w:rPr>
          <w:rFonts w:ascii="LG Smart" w:eastAsia="Batang" w:hAnsi="LG Smart"/>
          <w:bCs/>
          <w:i/>
          <w:iCs/>
          <w:sz w:val="24"/>
          <w:szCs w:val="24"/>
          <w:lang w:eastAsia="ko-KR" w:bidi="mni-IN"/>
        </w:rPr>
        <w:t>Prêmio de Inovação CES 2023</w:t>
      </w:r>
      <w:r w:rsidR="001F0545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, </w:t>
      </w:r>
      <w:r w:rsidR="002D4B88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este </w:t>
      </w:r>
      <w:r w:rsidR="001F0545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é o primeiro aspirador de pó sem fio da empresa a oferecer funcionalidade de limpeza a vapor. O CordZero A9 Kompressor também vem com a inovadora estação de encaixe </w:t>
      </w:r>
      <w:r w:rsidR="001F0545" w:rsidRPr="00104B86">
        <w:rPr>
          <w:rFonts w:ascii="LG Smart" w:eastAsia="Batang" w:hAnsi="LG Smart"/>
          <w:bCs/>
          <w:i/>
          <w:iCs/>
          <w:sz w:val="24"/>
          <w:szCs w:val="24"/>
          <w:lang w:eastAsia="ko-KR" w:bidi="mni-IN"/>
        </w:rPr>
        <w:t>All-in-One</w:t>
      </w:r>
      <w:r w:rsidR="001F0545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, projetada para armazenar, recarregar e esvaziar automaticamente o aspirador.</w:t>
      </w:r>
    </w:p>
    <w:p w14:paraId="32B316C6" w14:textId="77777777" w:rsidR="001F0545" w:rsidRPr="00104B86" w:rsidRDefault="001F0545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</w:p>
    <w:p w14:paraId="3518DD93" w14:textId="615A6A87" w:rsidR="001F0545" w:rsidRPr="00104B86" w:rsidRDefault="001F0545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Equipado com o bocal Power Mop A Vapor destacável, o mais recente CordZero da LG oferece funcionalidade de limpeza úmid</w:t>
      </w:r>
      <w:r w:rsidR="002D4B88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a </w:t>
      </w: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e a vapor; proporcionando um desempenho conveniente e eficaz que limpa as superfícies sem usar nenhum detergente. Na limpeza a vapor, os esfregões</w:t>
      </w:r>
      <w:r w:rsidR="002D4B88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 s</w:t>
      </w: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ão mantidos a uma temperatura de aproximadamente 60 graus Celsius</w:t>
      </w:r>
      <w:r w:rsidR="002D4B88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,</w:t>
      </w: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 permitindo que o </w:t>
      </w:r>
      <w:r w:rsidR="002D4B88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equipamento </w:t>
      </w: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remova manchas do piso com mais facilidade do que uma solução convencional de limpeza a úmido. De acordo com a Intertek, organização global de testes e certificação, os esfregões aquecidos a vapor da LG são mais eficazes do que um esfregão úmido comum na separação de substâncias, como chocolate endurecido, do chão</w:t>
      </w:r>
      <w:r w:rsidRPr="00104B86">
        <w:rPr>
          <w:rFonts w:ascii="LG Smart" w:eastAsia="Batang" w:hAnsi="LG Smart"/>
          <w:bCs/>
          <w:sz w:val="24"/>
          <w:szCs w:val="24"/>
          <w:vertAlign w:val="superscript"/>
          <w:lang w:eastAsia="ko-KR" w:bidi="mni-IN"/>
        </w:rPr>
        <w:t>1</w:t>
      </w:r>
      <w:r w:rsidR="002D4B88"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.</w:t>
      </w:r>
    </w:p>
    <w:p w14:paraId="64B5B11B" w14:textId="77777777" w:rsidR="002D4B88" w:rsidRPr="00104B86" w:rsidRDefault="002D4B88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</w:p>
    <w:p w14:paraId="4838E5C3" w14:textId="77777777" w:rsidR="00826D7B" w:rsidRPr="00104B86" w:rsidRDefault="001F0545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O bico do Power Mop A Vapor também vem com sensores duplos, que ajudam a evitar o superaquecimento do gerador de vapor do acessório, bem como um sistema avançado e automático de abastecimento de água que mantém os esfregões úmidos durante a limpeza. Para a segurança do usuário, se o bocal for tirado do contato com o chão ou ficar parado por um período de aproximadamente 20 segundos, o fornecimento de vapor é desligado, enquanto a rotação do esfregão é interrompida após cerca de um minuto de inatividade</w:t>
      </w:r>
      <w:r w:rsidRPr="00104B86">
        <w:rPr>
          <w:rFonts w:ascii="LG Smart" w:eastAsia="Batang" w:hAnsi="LG Smart"/>
          <w:bCs/>
          <w:sz w:val="24"/>
          <w:szCs w:val="24"/>
          <w:vertAlign w:val="superscript"/>
          <w:lang w:eastAsia="ko-KR" w:bidi="mni-IN"/>
        </w:rPr>
        <w:t>2</w:t>
      </w: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. O novo aspirador sem fio da LG também incorpora a tecnologia Axial Turbo Cyclone da empresa, que ajuda a remover poeira e detritos do chão e de outras superfícies domésticas, gerando uma poderosa sucção.</w:t>
      </w:r>
    </w:p>
    <w:p w14:paraId="4A5F2A4B" w14:textId="77777777" w:rsidR="00826D7B" w:rsidRPr="00104B86" w:rsidRDefault="00826D7B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</w:p>
    <w:p w14:paraId="6AFD3C7A" w14:textId="117B3028" w:rsidR="001F0545" w:rsidRPr="00104B86" w:rsidRDefault="001F0545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  <w:r w:rsidRPr="00104B86">
        <w:rPr>
          <w:rFonts w:ascii="LG Smart" w:eastAsia="Batang" w:hAnsi="LG Smart"/>
          <w:sz w:val="24"/>
          <w:szCs w:val="24"/>
          <w:lang w:eastAsia="ko-KR" w:bidi="mni-IN"/>
        </w:rPr>
        <w:t xml:space="preserve">O CordZero A9 Kompressor com Power Mop A Vapor conta também com uma torre multifuncional. A estação de encaixe com economia de espaço e carregamento rápido da LG apresenta um saco para poeira substituível, um sistema de esvaziamento automático do saco para poeira e uma tela intuitiva que fornece atualizações de status em tempo real. O </w:t>
      </w:r>
      <w:r w:rsidR="00861E32" w:rsidRPr="00104B86">
        <w:rPr>
          <w:rFonts w:ascii="LG Smart" w:eastAsia="Batang" w:hAnsi="LG Smart"/>
          <w:sz w:val="24"/>
          <w:szCs w:val="24"/>
          <w:lang w:eastAsia="ko-KR" w:bidi="mni-IN"/>
        </w:rPr>
        <w:t>s</w:t>
      </w:r>
      <w:r w:rsidRPr="00104B86">
        <w:rPr>
          <w:rFonts w:ascii="LG Smart" w:eastAsia="Batang" w:hAnsi="LG Smart"/>
          <w:sz w:val="24"/>
          <w:szCs w:val="24"/>
          <w:lang w:eastAsia="ko-KR" w:bidi="mni-IN"/>
        </w:rPr>
        <w:t>uporte All-in-One da LG também oferece três diferentes melodias de alerta/notificação para escolher e armazenamento sem complicações para acessórios de aspiração do CordZero.</w:t>
      </w:r>
    </w:p>
    <w:p w14:paraId="1005F6A1" w14:textId="77777777" w:rsidR="001F0545" w:rsidRPr="00104B86" w:rsidRDefault="001F0545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</w:p>
    <w:p w14:paraId="4FD33DF4" w14:textId="77777777" w:rsidR="001F0545" w:rsidRPr="00104B86" w:rsidRDefault="001F0545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“Nosso novo CordZero A9 Kompressor com Power Mop A Vapor é uma solução de limpeza verdadeiramente versátil, permitindo que os usuários limpem qualquer superfície em casa graças à sua aspiração eficaz e desempenho de limpeza a seco e a úmido”, disse Lyu Jae-cheol, presidente da </w:t>
      </w:r>
      <w:r w:rsidRPr="00104B86">
        <w:rPr>
          <w:rFonts w:ascii="LG Smart" w:eastAsia="Batang" w:hAnsi="LG Smart"/>
          <w:bCs/>
          <w:i/>
          <w:iCs/>
          <w:sz w:val="24"/>
          <w:szCs w:val="24"/>
          <w:lang w:eastAsia="ko-KR" w:bidi="mni-IN"/>
        </w:rPr>
        <w:t xml:space="preserve">LG Electronics Home Appliance &amp; Air Solution </w:t>
      </w:r>
      <w:r w:rsidRPr="00104B86">
        <w:rPr>
          <w:rFonts w:ascii="LG Smart" w:eastAsia="Batang" w:hAnsi="LG Smart"/>
          <w:bCs/>
          <w:i/>
          <w:iCs/>
          <w:sz w:val="24"/>
          <w:szCs w:val="24"/>
          <w:lang w:eastAsia="ko-KR" w:bidi="mni-IN"/>
        </w:rPr>
        <w:lastRenderedPageBreak/>
        <w:t>Company</w:t>
      </w:r>
      <w:r w:rsidRPr="00104B86">
        <w:rPr>
          <w:rFonts w:ascii="LG Smart" w:eastAsia="Batang" w:hAnsi="LG Smart"/>
          <w:bCs/>
          <w:sz w:val="24"/>
          <w:szCs w:val="24"/>
          <w:lang w:eastAsia="ko-KR" w:bidi="mni-IN"/>
        </w:rPr>
        <w:t>. “A LG continuará a oferecer eletrodomésticos e dispositivos de limpeza inovadores para uma casa mais saudável e uma vida melhor.”</w:t>
      </w:r>
    </w:p>
    <w:p w14:paraId="75FC8DB5" w14:textId="77777777" w:rsidR="001F0545" w:rsidRPr="00104B86" w:rsidRDefault="001F0545" w:rsidP="001F0545">
      <w:pPr>
        <w:suppressAutoHyphens/>
        <w:spacing w:after="0" w:line="240" w:lineRule="auto"/>
        <w:ind w:rightChars="-1" w:right="-2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</w:p>
    <w:p w14:paraId="74D55150" w14:textId="326CA3E9" w:rsidR="001F0545" w:rsidRPr="00104B86" w:rsidRDefault="001F0545" w:rsidP="001F0545">
      <w:pPr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/>
        </w:rPr>
      </w:pPr>
      <w:r w:rsidRPr="00104B86">
        <w:rPr>
          <w:rFonts w:ascii="LG Smart" w:eastAsia="Batang" w:hAnsi="LG Smart"/>
          <w:sz w:val="24"/>
          <w:szCs w:val="24"/>
          <w:lang w:eastAsia="ko-KR"/>
        </w:rPr>
        <w:t xml:space="preserve">Os visitantes do </w:t>
      </w:r>
      <w:r w:rsidR="00861E32" w:rsidRPr="00104B86">
        <w:rPr>
          <w:rFonts w:ascii="LG Smart" w:eastAsia="Batang" w:hAnsi="LG Smart"/>
          <w:sz w:val="24"/>
          <w:szCs w:val="24"/>
          <w:lang w:eastAsia="ko-KR"/>
        </w:rPr>
        <w:t>e</w:t>
      </w:r>
      <w:r w:rsidRPr="00104B86">
        <w:rPr>
          <w:rFonts w:ascii="LG Smart" w:eastAsia="Batang" w:hAnsi="LG Smart"/>
          <w:sz w:val="24"/>
          <w:szCs w:val="24"/>
          <w:lang w:eastAsia="ko-KR"/>
        </w:rPr>
        <w:t>stand</w:t>
      </w:r>
      <w:r w:rsidR="00861E32" w:rsidRPr="00104B86">
        <w:rPr>
          <w:rFonts w:ascii="LG Smart" w:eastAsia="Batang" w:hAnsi="LG Smart"/>
          <w:sz w:val="24"/>
          <w:szCs w:val="24"/>
          <w:lang w:eastAsia="ko-KR"/>
        </w:rPr>
        <w:t>e</w:t>
      </w:r>
      <w:r w:rsidRPr="00104B86">
        <w:rPr>
          <w:rFonts w:ascii="LG Smart" w:eastAsia="Batang" w:hAnsi="LG Smart"/>
          <w:sz w:val="24"/>
          <w:szCs w:val="24"/>
          <w:lang w:eastAsia="ko-KR"/>
        </w:rPr>
        <w:t xml:space="preserve"> da LG (n</w:t>
      </w:r>
      <w:r w:rsidRPr="00104B86">
        <w:rPr>
          <w:rFonts w:ascii="Calibri" w:eastAsia="Batang" w:hAnsi="Calibri" w:cs="Calibri"/>
          <w:sz w:val="24"/>
          <w:szCs w:val="24"/>
          <w:lang w:eastAsia="ko-KR"/>
        </w:rPr>
        <w:t>º</w:t>
      </w:r>
      <w:r w:rsidRPr="00104B86">
        <w:rPr>
          <w:rFonts w:ascii="LG Smart" w:eastAsia="Batang" w:hAnsi="LG Smart"/>
          <w:sz w:val="24"/>
          <w:szCs w:val="24"/>
          <w:lang w:eastAsia="ko-KR"/>
        </w:rPr>
        <w:t xml:space="preserve"> 15501, Las Vegas Convention Center) na CES 2023, de 5 a 8 de janeiro em Las Vegas, poderão explorar todas as inovações de eletrodomésticos mais recentes da empresa, incluindo seu novo aspirador de pó CordZero com Power Mop A Vapor e Suporte All-in-One.</w:t>
      </w:r>
    </w:p>
    <w:p w14:paraId="37A7B577" w14:textId="77777777" w:rsidR="001F0545" w:rsidRPr="00104B86" w:rsidRDefault="001F0545" w:rsidP="001F0545">
      <w:pPr>
        <w:kinsoku w:val="0"/>
        <w:overflowPunct w:val="0"/>
        <w:spacing w:after="0" w:line="240" w:lineRule="auto"/>
        <w:rPr>
          <w:rFonts w:ascii="LG Smart" w:eastAsia="Malgun Gothic" w:hAnsi="LG Smart"/>
          <w:kern w:val="2"/>
          <w:sz w:val="24"/>
          <w:szCs w:val="24"/>
          <w:shd w:val="clear" w:color="auto" w:fill="FFFFFF"/>
          <w:lang w:eastAsia="ko-KR"/>
        </w:rPr>
      </w:pPr>
    </w:p>
    <w:p w14:paraId="37E96C2D" w14:textId="07F7B094" w:rsidR="001F0545" w:rsidRPr="00104B86" w:rsidRDefault="001F0545" w:rsidP="001F0545">
      <w:pPr>
        <w:kinsoku w:val="0"/>
        <w:overflowPunct w:val="0"/>
        <w:spacing w:after="0" w:line="240" w:lineRule="auto"/>
        <w:ind w:left="90" w:hangingChars="50" w:hanging="90"/>
        <w:rPr>
          <w:rFonts w:ascii="LG Smart" w:eastAsia="Malgun Gothic" w:hAnsi="LG Smart"/>
          <w:i/>
          <w:iCs/>
          <w:kern w:val="2"/>
          <w:sz w:val="18"/>
          <w:szCs w:val="18"/>
          <w:shd w:val="clear" w:color="auto" w:fill="FFFFFF"/>
          <w:lang w:eastAsia="ko-KR"/>
        </w:rPr>
      </w:pPr>
      <w:r w:rsidRPr="00104B86">
        <w:rPr>
          <w:rFonts w:ascii="LG Smart" w:eastAsia="Malgun Gothic" w:hAnsi="LG Smart"/>
          <w:i/>
          <w:iCs/>
          <w:kern w:val="2"/>
          <w:sz w:val="18"/>
          <w:szCs w:val="18"/>
          <w:shd w:val="clear" w:color="auto" w:fill="FFFFFF"/>
          <w:vertAlign w:val="superscript"/>
          <w:lang w:eastAsia="ko-KR"/>
        </w:rPr>
        <w:t>1</w:t>
      </w:r>
      <w:r w:rsidRPr="00104B86">
        <w:rPr>
          <w:rFonts w:ascii="LG Smart" w:eastAsia="Malgun Gothic" w:hAnsi="LG Smart"/>
          <w:i/>
          <w:iCs/>
          <w:kern w:val="2"/>
          <w:sz w:val="18"/>
          <w:szCs w:val="18"/>
          <w:shd w:val="clear" w:color="auto" w:fill="FFFFFF"/>
          <w:lang w:eastAsia="ko-KR"/>
        </w:rPr>
        <w:t xml:space="preserve"> Testado pela Intertek em junho de 2022. Comparando o modo de esfregão a vapor do bocal Power Mop A Vapor e o modo úmido no desempenho de remoção de chocolate endurecido, passando o aparelho para frente e para trás sobre piso duro (PVC). O desempenho da limpeza pode variar dependendo do ambiente de uso.</w:t>
      </w:r>
    </w:p>
    <w:p w14:paraId="443DC720" w14:textId="45238273" w:rsidR="00826D7B" w:rsidRPr="00104B86" w:rsidRDefault="00826D7B" w:rsidP="001F0545">
      <w:pPr>
        <w:kinsoku w:val="0"/>
        <w:overflowPunct w:val="0"/>
        <w:spacing w:after="0" w:line="240" w:lineRule="auto"/>
        <w:ind w:left="90" w:hangingChars="50" w:hanging="90"/>
        <w:rPr>
          <w:rFonts w:ascii="LG Smart" w:eastAsia="Malgun Gothic" w:hAnsi="LG Smart"/>
          <w:i/>
          <w:iCs/>
          <w:kern w:val="2"/>
          <w:sz w:val="18"/>
          <w:szCs w:val="18"/>
          <w:shd w:val="clear" w:color="auto" w:fill="FFFFFF"/>
          <w:lang w:eastAsia="ko-KR"/>
        </w:rPr>
      </w:pPr>
      <w:r w:rsidRPr="00104B86">
        <w:rPr>
          <w:rFonts w:ascii="LG Smart" w:eastAsia="Malgun Gothic" w:hAnsi="LG Smart"/>
          <w:i/>
          <w:iCs/>
          <w:kern w:val="2"/>
          <w:sz w:val="18"/>
          <w:szCs w:val="18"/>
          <w:shd w:val="clear" w:color="auto" w:fill="FFFFFF"/>
          <w:lang w:eastAsia="ko-KR"/>
        </w:rPr>
        <w:t>² O fornecimento de vapor é interrompido automaticamente quando o bocal é levantado ou inclinado para fora do chão e nenhum movimento é detectado por aproximadamente 20 segundos. A rotação do esfregão é interrompida automaticamente quando nenhum movimento é detectado por aproximadamente um minuto.</w:t>
      </w:r>
    </w:p>
    <w:p w14:paraId="1FE31AF5" w14:textId="24FB52B2" w:rsidR="00F82DAA" w:rsidRPr="00104B86" w:rsidRDefault="00F82DAA" w:rsidP="001F0545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</w:p>
    <w:p w14:paraId="6F9E6FE8" w14:textId="77777777" w:rsidR="00FE1514" w:rsidRPr="00104B86" w:rsidRDefault="00FE1514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104B86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2C37F88A" w14:textId="77777777" w:rsidR="00FE1514" w:rsidRPr="00104B86" w:rsidRDefault="00FE1514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48793DD8" w14:textId="77777777" w:rsidR="0085437D" w:rsidRPr="00104B86" w:rsidRDefault="0085437D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104B86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14:paraId="6E465791" w14:textId="77777777" w:rsidR="0085437D" w:rsidRPr="00104B86" w:rsidRDefault="0085437D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Sakuma – </w:t>
      </w:r>
      <w:r w:rsidR="00F15D85">
        <w:fldChar w:fldCharType="begin"/>
      </w:r>
      <w:r w:rsidR="00F15D85">
        <w:instrText xml:space="preserve"> HYPERLINK "mailto:angela.sakuma@lge.com" </w:instrText>
      </w:r>
      <w:r w:rsidR="00F15D85">
        <w:fldChar w:fldCharType="separate"/>
      </w:r>
      <w:r w:rsidRPr="00104B86">
        <w:rPr>
          <w:rStyle w:val="Hyperlink"/>
          <w:rFonts w:ascii="LG Smart" w:hAnsi="LG Smart" w:cs="Segoe UI"/>
          <w:sz w:val="18"/>
          <w:szCs w:val="18"/>
          <w:shd w:val="clear" w:color="auto" w:fill="FFFFFF"/>
        </w:rPr>
        <w:t>angela.sakuma@lge.com</w:t>
      </w:r>
      <w:r w:rsidR="00F15D85">
        <w:rPr>
          <w:rStyle w:val="Hyperlink"/>
          <w:rFonts w:ascii="LG Smart" w:hAnsi="LG Smart" w:cs="Segoe UI"/>
          <w:sz w:val="18"/>
          <w:szCs w:val="18"/>
          <w:shd w:val="clear" w:color="auto" w:fill="FFFFFF"/>
        </w:rPr>
        <w:fldChar w:fldCharType="end"/>
      </w:r>
    </w:p>
    <w:p w14:paraId="1B9A3630" w14:textId="77777777" w:rsidR="0085437D" w:rsidRPr="00104B86" w:rsidRDefault="0085437D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Ana Paula Silva – </w:t>
      </w:r>
      <w:hyperlink r:id="rId9" w:history="1">
        <w:r w:rsidRPr="00104B86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14:paraId="061D811E" w14:textId="77777777" w:rsidR="0085437D" w:rsidRPr="00104B86" w:rsidRDefault="0085437D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4EF1FC9" w14:textId="77777777" w:rsidR="0085437D" w:rsidRPr="00104B86" w:rsidRDefault="0085437D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104B86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14:paraId="54A32B39" w14:textId="77777777" w:rsidR="0085437D" w:rsidRPr="00104B86" w:rsidRDefault="0085437D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r:id="rId10" w:history="1">
        <w:r w:rsidRPr="00104B86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14:paraId="12BE154F" w14:textId="3DA956CC" w:rsidR="0085437D" w:rsidRPr="00104B86" w:rsidRDefault="00FE1514" w:rsidP="001F0545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  <w:r w:rsidRPr="00104B86">
        <w:rPr>
          <w:rFonts w:ascii="LG Smart" w:eastAsia="LG Smart" w:hAnsi="LG Smart" w:cs="LG Smart"/>
          <w:color w:val="000000"/>
          <w:sz w:val="18"/>
          <w:szCs w:val="18"/>
        </w:rPr>
        <w:t>Vitória L</w:t>
      </w:r>
      <w:r w:rsidR="000F069D" w:rsidRPr="00104B86">
        <w:rPr>
          <w:rFonts w:ascii="LG Smart" w:eastAsia="LG Smart" w:hAnsi="LG Smart" w:cs="LG Smart"/>
          <w:color w:val="000000"/>
          <w:sz w:val="18"/>
          <w:szCs w:val="18"/>
        </w:rPr>
        <w:t>o</w:t>
      </w:r>
      <w:r w:rsidRPr="00104B86">
        <w:rPr>
          <w:rFonts w:ascii="LG Smart" w:eastAsia="LG Smart" w:hAnsi="LG Smart" w:cs="LG Smart"/>
          <w:color w:val="000000"/>
          <w:sz w:val="18"/>
          <w:szCs w:val="18"/>
        </w:rPr>
        <w:t xml:space="preserve">ria – </w:t>
      </w:r>
      <w:hyperlink r:id="rId11" w:history="1">
        <w:r w:rsidRPr="00104B86">
          <w:rPr>
            <w:rStyle w:val="Hyperlink"/>
            <w:rFonts w:ascii="LG Smart" w:eastAsia="LG Smart" w:hAnsi="LG Smart" w:cs="LG Smart"/>
            <w:sz w:val="18"/>
            <w:szCs w:val="18"/>
          </w:rPr>
          <w:t>vitoria.loria@lg-one.com</w:t>
        </w:r>
      </w:hyperlink>
    </w:p>
    <w:p w14:paraId="10EFFA3B" w14:textId="77777777" w:rsidR="00FE1514" w:rsidRPr="00104B86" w:rsidRDefault="00FE1514" w:rsidP="001F0545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</w:p>
    <w:p w14:paraId="474E0A18" w14:textId="77777777" w:rsidR="00FE1514" w:rsidRPr="00104B86" w:rsidRDefault="00FE1514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104B86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17E60D71" w14:textId="77777777" w:rsidR="00FE1514" w:rsidRPr="00104B86" w:rsidRDefault="00FE1514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278AD80C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104B86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14:paraId="148EFF55" w14:textId="7E04E351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4CE6117B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1397EF7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104B86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 w:rsidRPr="00104B86"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14:paraId="05C8970F" w14:textId="18280AD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5334A808" w14:textId="261F1127" w:rsidR="00104B86" w:rsidRPr="00104B86" w:rsidRDefault="00104B86" w:rsidP="001F0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757365C3" w14:textId="19958E39" w:rsidR="00104B86" w:rsidRPr="00104B86" w:rsidRDefault="00104B86" w:rsidP="00104B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  <w:lang w:val="en-US"/>
        </w:rPr>
      </w:pPr>
      <w:r w:rsidRPr="00104B86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  <w:lang w:val="en-US"/>
        </w:rPr>
        <w:t>SOBRE A LG Electronics Home Appliance &amp; Air Solution Company</w:t>
      </w:r>
    </w:p>
    <w:p w14:paraId="10E1BB45" w14:textId="29DAF8C7" w:rsidR="00104B86" w:rsidRDefault="00104B86" w:rsidP="00104B86">
      <w:pPr>
        <w:suppressAutoHyphens/>
        <w:spacing w:after="0" w:line="240" w:lineRule="auto"/>
        <w:jc w:val="both"/>
        <w:rPr>
          <w:rFonts w:ascii="LG Smart" w:eastAsia="Batang" w:hAnsi="LG Smart"/>
          <w:sz w:val="18"/>
          <w:szCs w:val="18"/>
          <w:lang w:eastAsia="ko-KR" w:bidi="mni-IN"/>
        </w:rPr>
      </w:pPr>
      <w:r w:rsidRPr="00104B86">
        <w:rPr>
          <w:rFonts w:ascii="LG Smart" w:eastAsia="Batang" w:hAnsi="LG Smart"/>
          <w:sz w:val="18"/>
          <w:szCs w:val="18"/>
          <w:lang w:eastAsia="ko-KR" w:bidi="mni-IN"/>
        </w:rPr>
        <w:t xml:space="preserve">A LG Home Appliance &amp; Air Solution Company é líder global em eletrodomésticos, soluções domésticas inteligentes, soluções de ar, bem como produtos visionários com LG ThinQ. A empresa está criando várias soluções com suas principais tecnologias líderes do setor e está empenhada em tornar a vida melhor e mais saudável para os consumidores, desenvolvendo soluções de cozinha, eletrodomésticos, HVAC e purificação de ar criteriosamente projetadas. Juntos, esses produtos oferecem conveniência aprimorada, excelente desempenho, operação eficiente e benefícios atraentes para a saúde. Para mais notícias sobre a LG, visite </w:t>
      </w:r>
      <w:hyperlink r:id="rId12" w:history="1">
        <w:r w:rsidRPr="00136866">
          <w:rPr>
            <w:rStyle w:val="Hyperlink"/>
            <w:rFonts w:ascii="LG Smart" w:eastAsia="Batang" w:hAnsi="LG Smart"/>
            <w:sz w:val="18"/>
            <w:szCs w:val="18"/>
            <w:lang w:eastAsia="ko-KR" w:bidi="mni-IN"/>
          </w:rPr>
          <w:t>www.LGnewsroom.com</w:t>
        </w:r>
      </w:hyperlink>
      <w:r>
        <w:rPr>
          <w:rFonts w:ascii="LG Smart" w:eastAsia="Batang" w:hAnsi="LG Smart"/>
          <w:sz w:val="18"/>
          <w:szCs w:val="18"/>
          <w:lang w:eastAsia="ko-KR" w:bidi="mni-IN"/>
        </w:rPr>
        <w:t>.</w:t>
      </w:r>
    </w:p>
    <w:p w14:paraId="7B57DF4E" w14:textId="77777777" w:rsidR="00C55ADF" w:rsidRPr="00104B86" w:rsidRDefault="00C55ADF" w:rsidP="00104B86">
      <w:pPr>
        <w:suppressAutoHyphens/>
        <w:spacing w:after="0" w:line="240" w:lineRule="auto"/>
        <w:jc w:val="both"/>
        <w:rPr>
          <w:rFonts w:ascii="LG Smart" w:eastAsia="Batang" w:hAnsi="LG Smart"/>
          <w:sz w:val="18"/>
          <w:szCs w:val="18"/>
          <w:lang w:eastAsia="ko-KR" w:bidi="mni-IN"/>
        </w:rPr>
      </w:pPr>
    </w:p>
    <w:p w14:paraId="751EB0C3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104B86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14:paraId="35702BBE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 w:rsidRPr="00104B86">
        <w:rPr>
          <w:rFonts w:ascii="LG Smart" w:eastAsia="LG Smart" w:hAnsi="LG Smart" w:cs="LG Smart"/>
          <w:sz w:val="18"/>
          <w:szCs w:val="18"/>
        </w:rPr>
        <w:t xml:space="preserve">: </w:t>
      </w:r>
      <w:hyperlink r:id="rId13" w:history="1">
        <w:r w:rsidRPr="00104B86">
          <w:rPr>
            <w:rStyle w:val="Hyperlink"/>
            <w:rFonts w:ascii="LG Smart" w:eastAsia="LG Smart" w:hAnsi="LG Smart" w:cs="LG Smart"/>
            <w:sz w:val="18"/>
            <w:szCs w:val="18"/>
          </w:rPr>
          <w:t>http://www.lg.com/br</w:t>
        </w:r>
      </w:hyperlink>
    </w:p>
    <w:p w14:paraId="2B4AD817" w14:textId="25E90A1A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 w:rsidRPr="00104B86">
        <w:rPr>
          <w:rFonts w:ascii="LG Smart" w:eastAsia="LG Smart" w:hAnsi="LG Smart" w:cs="LG Smart"/>
          <w:sz w:val="18"/>
          <w:szCs w:val="18"/>
        </w:rPr>
        <w:t xml:space="preserve">: </w:t>
      </w:r>
      <w:hyperlink r:id="rId14" w:history="1">
        <w:r w:rsidR="006C4144" w:rsidRPr="00104B86">
          <w:rPr>
            <w:rStyle w:val="Hyperlink"/>
            <w:rFonts w:ascii="LG Smart" w:eastAsia="LG Smart" w:hAnsi="LG Smart" w:cs="LG Smart"/>
            <w:sz w:val="18"/>
            <w:szCs w:val="18"/>
          </w:rPr>
          <w:t>https://www.instagram.com/lgbrasil/</w:t>
        </w:r>
      </w:hyperlink>
    </w:p>
    <w:p w14:paraId="7150A971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Twitter</w:t>
      </w:r>
      <w:r w:rsidRPr="00104B86">
        <w:rPr>
          <w:rFonts w:ascii="LG Smart" w:eastAsia="LG Smart" w:hAnsi="LG Smart" w:cs="LG Smart"/>
          <w:sz w:val="18"/>
          <w:szCs w:val="18"/>
        </w:rPr>
        <w:t xml:space="preserve">: </w:t>
      </w:r>
      <w:hyperlink r:id="rId15" w:history="1">
        <w:r w:rsidRPr="00104B86">
          <w:rPr>
            <w:rStyle w:val="Hyperlink"/>
            <w:rFonts w:ascii="LG Smart" w:eastAsia="LG Smart" w:hAnsi="LG Smart" w:cs="LG Smart"/>
            <w:sz w:val="18"/>
            <w:szCs w:val="18"/>
          </w:rPr>
          <w:t>http://twitter.com/lgdobrasil</w:t>
        </w:r>
      </w:hyperlink>
    </w:p>
    <w:p w14:paraId="3E815201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YouTube</w:t>
      </w:r>
      <w:r w:rsidRPr="00104B86">
        <w:rPr>
          <w:rFonts w:ascii="LG Smart" w:eastAsia="LG Smart" w:hAnsi="LG Smart" w:cs="LG Smart"/>
          <w:sz w:val="18"/>
          <w:szCs w:val="18"/>
        </w:rPr>
        <w:t xml:space="preserve">: </w:t>
      </w:r>
      <w:hyperlink r:id="rId16" w:history="1">
        <w:r w:rsidRPr="00104B86">
          <w:rPr>
            <w:rStyle w:val="Hyperlink"/>
            <w:rFonts w:ascii="LG Smart" w:eastAsia="LG Smart" w:hAnsi="LG Smart" w:cs="LG Smart"/>
            <w:sz w:val="18"/>
            <w:szCs w:val="18"/>
          </w:rPr>
          <w:t>http://www.youtube.com/lgdobrasil</w:t>
        </w:r>
      </w:hyperlink>
    </w:p>
    <w:p w14:paraId="0233D73E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lang w:val="en-US"/>
        </w:rPr>
      </w:pP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lastRenderedPageBreak/>
        <w:t>Facebook</w:t>
      </w:r>
      <w:r w:rsidRPr="00104B86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7" w:history="1">
        <w:r w:rsidRPr="00104B86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http://www.facebook.com/lgdobrasil</w:t>
        </w:r>
      </w:hyperlink>
    </w:p>
    <w:p w14:paraId="19D52810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lang w:val="en-US"/>
        </w:rPr>
      </w:pPr>
      <w:proofErr w:type="spellStart"/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proofErr w:type="spellEnd"/>
      <w:r w:rsidRPr="00104B86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8" w:history="1">
        <w:r w:rsidRPr="00104B86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www.linkedin.com/company/lg-electronics-brasil</w:t>
        </w:r>
      </w:hyperlink>
    </w:p>
    <w:p w14:paraId="216EACAF" w14:textId="77777777" w:rsidR="00C55ADF" w:rsidRPr="00104B86" w:rsidRDefault="00C55ADF" w:rsidP="001F0545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highlight w:val="white"/>
          <w:lang w:val="en-US"/>
        </w:rPr>
      </w:pPr>
    </w:p>
    <w:p w14:paraId="2DE368E7" w14:textId="77777777" w:rsidR="00C55ADF" w:rsidRPr="00104B86" w:rsidRDefault="00C55ADF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104B86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083C29A8" w14:textId="77777777" w:rsidR="00C55ADF" w:rsidRPr="00104B86" w:rsidRDefault="00C55ADF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0716CD4E" w14:textId="77777777" w:rsidR="00C55ADF" w:rsidRPr="00104B86" w:rsidRDefault="00C55ADF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104B86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LG ELECTRONICS - SAC</w:t>
      </w:r>
    </w:p>
    <w:p w14:paraId="10CED074" w14:textId="77777777" w:rsidR="00C55ADF" w:rsidRPr="00104B86" w:rsidRDefault="00C55ADF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  <w:highlight w:val="white"/>
        </w:rPr>
      </w:pPr>
      <w:r w:rsidRPr="00104B86">
        <w:rPr>
          <w:rFonts w:ascii="LG Smart" w:eastAsia="LG Smart" w:hAnsi="LG Smart" w:cs="LG Smart"/>
          <w:sz w:val="18"/>
          <w:szCs w:val="18"/>
          <w:highlight w:val="white"/>
        </w:rPr>
        <w:t>4004 5400 (Capitais e regiões metropolitanas)</w:t>
      </w:r>
    </w:p>
    <w:p w14:paraId="691F9E92" w14:textId="77777777" w:rsidR="00C55ADF" w:rsidRPr="00104B86" w:rsidRDefault="00C55ADF" w:rsidP="001F054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</w:rPr>
      </w:pPr>
      <w:r w:rsidRPr="00104B86">
        <w:rPr>
          <w:rFonts w:ascii="LG Smart" w:eastAsia="LG Smart" w:hAnsi="LG Smart" w:cs="LG Smart"/>
          <w:sz w:val="18"/>
          <w:szCs w:val="18"/>
          <w:highlight w:val="white"/>
        </w:rPr>
        <w:t>0800 707 5454 (</w:t>
      </w:r>
      <w:r w:rsidRPr="00104B86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 w:rsidRPr="00104B86">
        <w:rPr>
          <w:rFonts w:ascii="LG Smart" w:eastAsia="LG Smart" w:hAnsi="LG Smart" w:cs="LG Smart"/>
          <w:sz w:val="18"/>
          <w:szCs w:val="18"/>
          <w:highlight w:val="white"/>
        </w:rPr>
        <w:t xml:space="preserve"> localidades)</w:t>
      </w:r>
    </w:p>
    <w:sectPr w:rsidR="00C55ADF" w:rsidRPr="00104B8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08679" w14:textId="77777777" w:rsidR="00683B8F" w:rsidRDefault="00683B8F" w:rsidP="00D80214">
      <w:pPr>
        <w:spacing w:after="0" w:line="240" w:lineRule="auto"/>
      </w:pPr>
      <w:r>
        <w:separator/>
      </w:r>
    </w:p>
  </w:endnote>
  <w:endnote w:type="continuationSeparator" w:id="0">
    <w:p w14:paraId="0DC71890" w14:textId="77777777" w:rsidR="00683B8F" w:rsidRDefault="00683B8F" w:rsidP="00D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">
    <w:altName w:val="Calibri"/>
    <w:charset w:val="00"/>
    <w:family w:val="swiss"/>
    <w:pitch w:val="variable"/>
    <w:sig w:usb0="8000002F" w:usb1="5000004A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29FA2" w14:textId="77777777" w:rsidR="00625B15" w:rsidRDefault="00625B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1247" w14:textId="77777777" w:rsidR="00625B15" w:rsidRDefault="00625B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FC73" w14:textId="77777777" w:rsidR="00625B15" w:rsidRDefault="00625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DB9BB" w14:textId="77777777" w:rsidR="00683B8F" w:rsidRDefault="00683B8F" w:rsidP="00D80214">
      <w:pPr>
        <w:spacing w:after="0" w:line="240" w:lineRule="auto"/>
      </w:pPr>
      <w:r>
        <w:separator/>
      </w:r>
    </w:p>
  </w:footnote>
  <w:footnote w:type="continuationSeparator" w:id="0">
    <w:p w14:paraId="26FDB419" w14:textId="77777777" w:rsidR="00683B8F" w:rsidRDefault="00683B8F" w:rsidP="00D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E9F53" w14:textId="77777777" w:rsidR="00625B15" w:rsidRDefault="00625B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58B1" w14:textId="4D83BDF2" w:rsidR="00625B15" w:rsidRDefault="00625B15" w:rsidP="00625B15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0758D913" wp14:editId="4A58D8D8">
          <wp:simplePos x="0" y="0"/>
          <wp:positionH relativeFrom="column">
            <wp:posOffset>4568190</wp:posOffset>
          </wp:positionH>
          <wp:positionV relativeFrom="paragraph">
            <wp:posOffset>-163830</wp:posOffset>
          </wp:positionV>
          <wp:extent cx="946150" cy="607695"/>
          <wp:effectExtent l="0" t="0" r="635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67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60288" behindDoc="0" locked="0" layoutInCell="0" allowOverlap="1" wp14:anchorId="768C60ED" wp14:editId="31642FAC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1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A23B2" w14:textId="77777777" w:rsidR="00625B15" w:rsidRDefault="00625B15" w:rsidP="00625B15">
    <w:pPr>
      <w:pStyle w:val="Header"/>
    </w:pPr>
  </w:p>
  <w:p w14:paraId="0E280949" w14:textId="77777777" w:rsidR="00625B15" w:rsidRDefault="00625B15" w:rsidP="00625B15">
    <w:pPr>
      <w:pStyle w:val="Header"/>
    </w:pPr>
  </w:p>
  <w:p w14:paraId="30F8E0AC" w14:textId="77777777" w:rsidR="00625B15" w:rsidRDefault="00625B15" w:rsidP="00625B15">
    <w:pPr>
      <w:pStyle w:val="Header"/>
    </w:pPr>
  </w:p>
  <w:p w14:paraId="0128B9E0" w14:textId="665E84FB" w:rsidR="00D80214" w:rsidRPr="00625B15" w:rsidRDefault="00D80214" w:rsidP="00625B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4EA5" w14:textId="77777777" w:rsidR="00625B15" w:rsidRDefault="00625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5A"/>
    <w:rsid w:val="00007391"/>
    <w:rsid w:val="000427E2"/>
    <w:rsid w:val="00085EBA"/>
    <w:rsid w:val="000F069D"/>
    <w:rsid w:val="000F4F2C"/>
    <w:rsid w:val="00104B86"/>
    <w:rsid w:val="00126222"/>
    <w:rsid w:val="001770D7"/>
    <w:rsid w:val="00180E87"/>
    <w:rsid w:val="001D6BFF"/>
    <w:rsid w:val="001F0545"/>
    <w:rsid w:val="002118DA"/>
    <w:rsid w:val="002317E4"/>
    <w:rsid w:val="00254ABA"/>
    <w:rsid w:val="00261459"/>
    <w:rsid w:val="002A20A6"/>
    <w:rsid w:val="002D2273"/>
    <w:rsid w:val="002D4B88"/>
    <w:rsid w:val="002E439D"/>
    <w:rsid w:val="002F16CD"/>
    <w:rsid w:val="002F6053"/>
    <w:rsid w:val="00313441"/>
    <w:rsid w:val="0032146E"/>
    <w:rsid w:val="0036774A"/>
    <w:rsid w:val="003C65BE"/>
    <w:rsid w:val="00403C2B"/>
    <w:rsid w:val="004310FB"/>
    <w:rsid w:val="004C4BCE"/>
    <w:rsid w:val="00514F2E"/>
    <w:rsid w:val="00573A28"/>
    <w:rsid w:val="005D7479"/>
    <w:rsid w:val="0060411B"/>
    <w:rsid w:val="00605C4F"/>
    <w:rsid w:val="00625B15"/>
    <w:rsid w:val="0064799F"/>
    <w:rsid w:val="00665D95"/>
    <w:rsid w:val="00683B8F"/>
    <w:rsid w:val="00686793"/>
    <w:rsid w:val="0069426B"/>
    <w:rsid w:val="006A7E98"/>
    <w:rsid w:val="006C4144"/>
    <w:rsid w:val="006C7921"/>
    <w:rsid w:val="00712355"/>
    <w:rsid w:val="00732A86"/>
    <w:rsid w:val="007611A2"/>
    <w:rsid w:val="0077470E"/>
    <w:rsid w:val="007B13DE"/>
    <w:rsid w:val="007B4642"/>
    <w:rsid w:val="007E1851"/>
    <w:rsid w:val="007F445A"/>
    <w:rsid w:val="0080566D"/>
    <w:rsid w:val="00826D7B"/>
    <w:rsid w:val="0085437D"/>
    <w:rsid w:val="00861E32"/>
    <w:rsid w:val="008634C4"/>
    <w:rsid w:val="00867AC0"/>
    <w:rsid w:val="00892C6D"/>
    <w:rsid w:val="0090394B"/>
    <w:rsid w:val="009D623F"/>
    <w:rsid w:val="00A014F3"/>
    <w:rsid w:val="00A05431"/>
    <w:rsid w:val="00A17C51"/>
    <w:rsid w:val="00A2779F"/>
    <w:rsid w:val="00A36F47"/>
    <w:rsid w:val="00A82C3F"/>
    <w:rsid w:val="00A85B68"/>
    <w:rsid w:val="00A87D5B"/>
    <w:rsid w:val="00A97273"/>
    <w:rsid w:val="00AE58A6"/>
    <w:rsid w:val="00AF0AB8"/>
    <w:rsid w:val="00B00C6F"/>
    <w:rsid w:val="00B02390"/>
    <w:rsid w:val="00B33E4F"/>
    <w:rsid w:val="00BF1EE5"/>
    <w:rsid w:val="00BF4E2D"/>
    <w:rsid w:val="00BF559D"/>
    <w:rsid w:val="00C267F1"/>
    <w:rsid w:val="00C35EFA"/>
    <w:rsid w:val="00C55ADF"/>
    <w:rsid w:val="00C963A3"/>
    <w:rsid w:val="00CD26EE"/>
    <w:rsid w:val="00D23544"/>
    <w:rsid w:val="00D34A5A"/>
    <w:rsid w:val="00D651AA"/>
    <w:rsid w:val="00D80214"/>
    <w:rsid w:val="00DB249A"/>
    <w:rsid w:val="00DC6B85"/>
    <w:rsid w:val="00DD23A6"/>
    <w:rsid w:val="00DF4D29"/>
    <w:rsid w:val="00E359C0"/>
    <w:rsid w:val="00E56FEB"/>
    <w:rsid w:val="00EC047E"/>
    <w:rsid w:val="00EE0CC3"/>
    <w:rsid w:val="00EE618D"/>
    <w:rsid w:val="00EE6ECE"/>
    <w:rsid w:val="00F06016"/>
    <w:rsid w:val="00F15D85"/>
    <w:rsid w:val="00F32F23"/>
    <w:rsid w:val="00F40BC3"/>
    <w:rsid w:val="00F440E6"/>
    <w:rsid w:val="00F52338"/>
    <w:rsid w:val="00F56B80"/>
    <w:rsid w:val="00F82DAA"/>
    <w:rsid w:val="00F86A38"/>
    <w:rsid w:val="00FB4861"/>
    <w:rsid w:val="00FD1898"/>
    <w:rsid w:val="00FE151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C6F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B00C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C55ADF"/>
  </w:style>
  <w:style w:type="character" w:customStyle="1" w:styleId="eop">
    <w:name w:val="eop"/>
    <w:basedOn w:val="DefaultParagraphFont"/>
    <w:rsid w:val="00C55ADF"/>
  </w:style>
  <w:style w:type="paragraph" w:styleId="Header">
    <w:name w:val="header"/>
    <w:basedOn w:val="Normal"/>
    <w:link w:val="Header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0214"/>
  </w:style>
  <w:style w:type="paragraph" w:styleId="Footer">
    <w:name w:val="footer"/>
    <w:basedOn w:val="Normal"/>
    <w:link w:val="Footer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14"/>
  </w:style>
  <w:style w:type="character" w:styleId="FollowedHyperlink">
    <w:name w:val="FollowedHyperlink"/>
    <w:basedOn w:val="DefaultParagraphFont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Strong">
    <w:name w:val="Strong"/>
    <w:basedOn w:val="DefaultParagraphFont"/>
    <w:uiPriority w:val="22"/>
    <w:qFormat/>
    <w:rsid w:val="00F56B8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.com/br" TargetMode="External"/><Relationship Id="rId18" Type="http://schemas.openxmlformats.org/officeDocument/2006/relationships/hyperlink" Target="http://www.linkedin.com/company/lg-electronics-brasi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LGnewsroom.com" TargetMode="External"/><Relationship Id="rId17" Type="http://schemas.openxmlformats.org/officeDocument/2006/relationships/hyperlink" Target="http://www.facebook.com/lgdobrasi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lgdobrasi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toria.loria@lg-one.co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twitter.com/lgdobrasil" TargetMode="External"/><Relationship Id="rId23" Type="http://schemas.openxmlformats.org/officeDocument/2006/relationships/header" Target="header3.xml"/><Relationship Id="rId10" Type="http://schemas.openxmlformats.org/officeDocument/2006/relationships/hyperlink" Target="mailto:elaine.cruz@lg-one.com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apaula.silva@lge.com" TargetMode="External"/><Relationship Id="rId14" Type="http://schemas.openxmlformats.org/officeDocument/2006/relationships/hyperlink" Target="https://www.instagram.com/lgbrasil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D79EB40286543AD63D73144C9150D" ma:contentTypeVersion="17" ma:contentTypeDescription="Crie um novo documento." ma:contentTypeScope="" ma:versionID="83fae6f6c049a76db07e0e7000d13540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c0412fffc8e9bde123831caebdebddc8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A1838-64EC-42F3-A51E-5CCA2449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367e-44ad-465d-936e-171a1a67a8cb"/>
    <ds:schemaRef ds:uri="ddad5b4b-89ed-4ccf-91e5-c3602b67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65E31-39E2-4A67-8821-215EE0388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743DC-F20F-42E4-AF8E-3CE25953C3B7}">
  <ds:schemaRefs>
    <ds:schemaRef ds:uri="http://schemas.microsoft.com/office/2006/metadata/properties"/>
    <ds:schemaRef ds:uri="http://schemas.microsoft.com/office/infopath/2007/PartnerControls"/>
    <ds:schemaRef ds:uri="ddad5b4b-89ed-4ccf-91e5-c3602b67939f"/>
    <ds:schemaRef ds:uri="ae41367e-44ad-465d-936e-171a1a67a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ANA SILVA/LGESP Marketing Public Relations(anapaula.silva@lge.com)</cp:lastModifiedBy>
  <cp:revision>29</cp:revision>
  <dcterms:created xsi:type="dcterms:W3CDTF">2022-10-05T15:20:00Z</dcterms:created>
  <dcterms:modified xsi:type="dcterms:W3CDTF">2022-12-29T20:42:00Z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</Properties>
</file>